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819B" w14:textId="77777777" w:rsidR="00B35BB3" w:rsidRPr="00B35BB3" w:rsidRDefault="00B35BB3" w:rsidP="00B35BB3">
      <w:pPr>
        <w:spacing w:after="0"/>
        <w:jc w:val="center"/>
        <w:rPr>
          <w:rFonts w:ascii="Arial" w:hAnsi="Arial" w:cs="Arial"/>
          <w:color w:val="538135" w:themeColor="accent6" w:themeShade="BF"/>
          <w:lang w:val="en-US"/>
        </w:rPr>
      </w:pPr>
      <w:r w:rsidRPr="00B35BB3">
        <w:rPr>
          <w:rFonts w:ascii="Arial" w:hAnsi="Arial" w:cs="Arial"/>
          <w:color w:val="538135" w:themeColor="accent6" w:themeShade="BF"/>
          <w:lang w:val="en-US"/>
        </w:rPr>
        <w:t>RECOMMENDATIONS FOR LANGUAGE TEACHERS</w:t>
      </w:r>
    </w:p>
    <w:p w14:paraId="52451160" w14:textId="77777777" w:rsidR="00B35BB3" w:rsidRPr="00B35BB3" w:rsidRDefault="00B35BB3" w:rsidP="00B35BB3">
      <w:pPr>
        <w:spacing w:after="0"/>
        <w:jc w:val="center"/>
        <w:rPr>
          <w:rFonts w:ascii="Arial" w:hAnsi="Arial" w:cs="Arial"/>
          <w:color w:val="538135" w:themeColor="accent6" w:themeShade="BF"/>
          <w:lang w:val="en-US"/>
        </w:rPr>
      </w:pPr>
      <w:r w:rsidRPr="00AB43DF">
        <w:rPr>
          <w:rFonts w:ascii="Arial" w:hAnsi="Arial" w:cs="Arial"/>
          <w:b/>
          <w:bCs/>
          <w:color w:val="538135" w:themeColor="accent6" w:themeShade="BF"/>
          <w:lang w:val="en-US"/>
        </w:rPr>
        <w:t>TEACHING</w:t>
      </w:r>
      <w:r w:rsidRPr="00B35BB3">
        <w:rPr>
          <w:rFonts w:ascii="Arial" w:hAnsi="Arial" w:cs="Arial"/>
          <w:color w:val="538135" w:themeColor="accent6" w:themeShade="BF"/>
          <w:lang w:val="en-US"/>
        </w:rPr>
        <w:t xml:space="preserve"> STUDENTS WITH DYSLEXIA</w:t>
      </w:r>
    </w:p>
    <w:p w14:paraId="306C9809" w14:textId="77777777" w:rsidR="00B35BB3" w:rsidRPr="00B35BB3" w:rsidRDefault="00B35BB3" w:rsidP="00C26B00">
      <w:pPr>
        <w:spacing w:after="0"/>
        <w:rPr>
          <w:rFonts w:ascii="Arial" w:hAnsi="Arial" w:cs="Arial"/>
          <w:lang w:val="en-US"/>
        </w:rPr>
      </w:pPr>
    </w:p>
    <w:p w14:paraId="573EBF7C" w14:textId="77777777" w:rsidR="00825D2E" w:rsidRPr="00B35BB3" w:rsidRDefault="00825D2E" w:rsidP="00C26B00">
      <w:pPr>
        <w:spacing w:after="0"/>
        <w:rPr>
          <w:rFonts w:ascii="Arial" w:hAnsi="Arial" w:cs="Arial"/>
          <w:lang w:val="en-US"/>
        </w:rPr>
      </w:pPr>
    </w:p>
    <w:p w14:paraId="3F8B6A27" w14:textId="7A41B57A" w:rsidR="004041BE" w:rsidRPr="00267CEE" w:rsidRDefault="00267CEE" w:rsidP="00267CEE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267CEE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B35BB3" w:rsidRPr="00267CEE">
        <w:rPr>
          <w:rFonts w:ascii="Arial" w:hAnsi="Arial" w:cs="Arial"/>
          <w:b/>
          <w:bCs/>
          <w:sz w:val="20"/>
          <w:szCs w:val="20"/>
          <w:lang w:val="en-US"/>
        </w:rPr>
        <w:t>Identify their needs</w:t>
      </w:r>
      <w:r w:rsidR="00B35BB3" w:rsidRPr="00267CEE">
        <w:rPr>
          <w:rFonts w:ascii="Arial" w:hAnsi="Arial" w:cs="Arial"/>
          <w:sz w:val="20"/>
          <w:szCs w:val="20"/>
          <w:lang w:val="en-US"/>
        </w:rPr>
        <w:t xml:space="preserve"> as of the beginning of the year</w:t>
      </w:r>
      <w:r w:rsidR="00974D58">
        <w:rPr>
          <w:rFonts w:ascii="Arial" w:hAnsi="Arial" w:cs="Arial"/>
          <w:sz w:val="20"/>
          <w:szCs w:val="20"/>
          <w:lang w:val="en-US"/>
        </w:rPr>
        <w:t xml:space="preserve"> </w:t>
      </w:r>
      <w:r w:rsidR="00B35BB3" w:rsidRPr="00267CEE">
        <w:rPr>
          <w:rFonts w:ascii="Arial" w:hAnsi="Arial" w:cs="Arial"/>
          <w:sz w:val="20"/>
          <w:szCs w:val="20"/>
          <w:lang w:val="en-US"/>
        </w:rPr>
        <w:t>/</w:t>
      </w:r>
      <w:r w:rsidR="00974D58">
        <w:rPr>
          <w:rFonts w:ascii="Arial" w:hAnsi="Arial" w:cs="Arial"/>
          <w:sz w:val="20"/>
          <w:szCs w:val="20"/>
          <w:lang w:val="en-US"/>
        </w:rPr>
        <w:t xml:space="preserve"> </w:t>
      </w:r>
      <w:r w:rsidR="00B35BB3" w:rsidRPr="00267CEE">
        <w:rPr>
          <w:rFonts w:ascii="Arial" w:hAnsi="Arial" w:cs="Arial"/>
          <w:sz w:val="20"/>
          <w:szCs w:val="20"/>
          <w:lang w:val="en-US"/>
        </w:rPr>
        <w:t>term:</w:t>
      </w:r>
    </w:p>
    <w:p w14:paraId="31D655CC" w14:textId="5C12C297" w:rsidR="00CD5B03" w:rsidRPr="00267CEE" w:rsidRDefault="00CD5B03" w:rsidP="00267CEE">
      <w:pPr>
        <w:pStyle w:val="Paragraphedeliste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267CEE">
        <w:rPr>
          <w:rFonts w:ascii="Arial" w:hAnsi="Arial" w:cs="Arial"/>
          <w:sz w:val="20"/>
          <w:szCs w:val="20"/>
          <w:lang w:val="en-US"/>
        </w:rPr>
        <w:t>On Day 1 announce to your class that students with specific learning differences can let you know either at the end of class or by e-mail</w:t>
      </w:r>
    </w:p>
    <w:p w14:paraId="015E7D84" w14:textId="75329A0B" w:rsidR="00B6338D" w:rsidRPr="00267CEE" w:rsidRDefault="00CD5B03" w:rsidP="00267CEE">
      <w:pPr>
        <w:pStyle w:val="Paragraphedeliste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267CEE">
        <w:rPr>
          <w:rFonts w:ascii="Arial" w:hAnsi="Arial" w:cs="Arial"/>
          <w:sz w:val="20"/>
          <w:szCs w:val="20"/>
          <w:lang w:val="en-US"/>
        </w:rPr>
        <w:t xml:space="preserve">Check any lists that your institution provides regarding this type of </w:t>
      </w:r>
      <w:proofErr w:type="gramStart"/>
      <w:r w:rsidRPr="00267CEE">
        <w:rPr>
          <w:rFonts w:ascii="Arial" w:hAnsi="Arial" w:cs="Arial"/>
          <w:sz w:val="20"/>
          <w:szCs w:val="20"/>
          <w:lang w:val="en-US"/>
        </w:rPr>
        <w:t>information</w:t>
      </w:r>
      <w:proofErr w:type="gramEnd"/>
      <w:r w:rsidRPr="00267CE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33845AF" w14:textId="06F7DBB1" w:rsidR="00CD5B03" w:rsidRPr="00267CEE" w:rsidRDefault="00CD5B03" w:rsidP="00267CEE">
      <w:pPr>
        <w:pStyle w:val="Paragraphedeliste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267CEE">
        <w:rPr>
          <w:rFonts w:ascii="Arial" w:hAnsi="Arial" w:cs="Arial"/>
          <w:sz w:val="20"/>
          <w:szCs w:val="20"/>
          <w:lang w:val="en-US"/>
        </w:rPr>
        <w:t xml:space="preserve">Contact/reply to all concerned students and </w:t>
      </w:r>
      <w:r w:rsidRPr="00C2350C">
        <w:rPr>
          <w:rFonts w:ascii="Arial" w:hAnsi="Arial" w:cs="Arial"/>
          <w:b/>
          <w:bCs/>
          <w:sz w:val="20"/>
          <w:szCs w:val="20"/>
          <w:lang w:val="en-US"/>
        </w:rPr>
        <w:t>ask them which types of accommodations</w:t>
      </w:r>
      <w:r w:rsidRPr="00267CEE">
        <w:rPr>
          <w:rFonts w:ascii="Arial" w:hAnsi="Arial" w:cs="Arial"/>
          <w:sz w:val="20"/>
          <w:szCs w:val="20"/>
          <w:lang w:val="en-US"/>
        </w:rPr>
        <w:t xml:space="preserve"> they’d like to get (see checklist)</w:t>
      </w:r>
    </w:p>
    <w:p w14:paraId="36900BA0" w14:textId="12CC353C" w:rsidR="00CD5B03" w:rsidRPr="00267CEE" w:rsidRDefault="00CD5B03" w:rsidP="00267CEE">
      <w:pPr>
        <w:pStyle w:val="Paragraphedeliste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267CEE">
        <w:rPr>
          <w:rFonts w:ascii="Arial" w:hAnsi="Arial" w:cs="Arial"/>
          <w:sz w:val="20"/>
          <w:szCs w:val="20"/>
          <w:lang w:val="en-US"/>
        </w:rPr>
        <w:t>Avoid communicating their difference to the whole class; some students prefer to remain discreet on the topic. Ask them whether communication on accommodations may happen in class or not (see checklist)</w:t>
      </w:r>
    </w:p>
    <w:p w14:paraId="7FBEDF2D" w14:textId="77777777" w:rsidR="00B35BB3" w:rsidRPr="00DD3328" w:rsidRDefault="00B35BB3" w:rsidP="00B35BB3">
      <w:pPr>
        <w:pStyle w:val="Paragraphedeliste"/>
        <w:spacing w:after="0" w:line="360" w:lineRule="auto"/>
        <w:ind w:left="1440"/>
        <w:rPr>
          <w:rFonts w:ascii="Arial" w:hAnsi="Arial" w:cs="Arial"/>
          <w:sz w:val="20"/>
          <w:szCs w:val="20"/>
          <w:lang w:val="en-US"/>
        </w:rPr>
      </w:pPr>
    </w:p>
    <w:p w14:paraId="39A7FA88" w14:textId="73D3B366" w:rsidR="00B35BB3" w:rsidRDefault="00267CEE" w:rsidP="00267CEE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267CEE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E21A7" w:rsidRPr="00267CEE">
        <w:rPr>
          <w:rFonts w:ascii="Arial" w:hAnsi="Arial" w:cs="Arial"/>
          <w:b/>
          <w:bCs/>
          <w:sz w:val="20"/>
          <w:szCs w:val="20"/>
          <w:lang w:val="en-US"/>
        </w:rPr>
        <w:t>Give them</w:t>
      </w:r>
      <w:r w:rsidR="00175B6C">
        <w:rPr>
          <w:rFonts w:ascii="Arial" w:hAnsi="Arial" w:cs="Arial"/>
          <w:b/>
          <w:bCs/>
          <w:sz w:val="20"/>
          <w:szCs w:val="20"/>
          <w:lang w:val="en-US"/>
        </w:rPr>
        <w:t xml:space="preserve"> some</w:t>
      </w:r>
      <w:r w:rsidR="00EE21A7" w:rsidRPr="00267CEE">
        <w:rPr>
          <w:rFonts w:ascii="Arial" w:hAnsi="Arial" w:cs="Arial"/>
          <w:b/>
          <w:bCs/>
          <w:sz w:val="20"/>
          <w:szCs w:val="20"/>
          <w:lang w:val="en-US"/>
        </w:rPr>
        <w:t xml:space="preserve"> individual support</w:t>
      </w:r>
      <w:r w:rsidR="00C13D9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gramStart"/>
      <w:r w:rsidR="00C13D92" w:rsidRPr="00C13D92">
        <w:rPr>
          <w:rFonts w:ascii="Arial" w:hAnsi="Arial" w:cs="Arial"/>
          <w:sz w:val="20"/>
          <w:szCs w:val="20"/>
          <w:lang w:val="en-US"/>
        </w:rPr>
        <w:t>every once in a while</w:t>
      </w:r>
      <w:proofErr w:type="gramEnd"/>
      <w:r w:rsidR="00EE21A7" w:rsidRPr="00267CEE">
        <w:rPr>
          <w:rFonts w:ascii="Arial" w:hAnsi="Arial" w:cs="Arial"/>
          <w:sz w:val="20"/>
          <w:szCs w:val="20"/>
          <w:lang w:val="en-US"/>
        </w:rPr>
        <w:t>, if they wish</w:t>
      </w:r>
      <w:r>
        <w:rPr>
          <w:rFonts w:ascii="Arial" w:hAnsi="Arial" w:cs="Arial"/>
          <w:sz w:val="20"/>
          <w:szCs w:val="20"/>
          <w:lang w:val="en-US"/>
        </w:rPr>
        <w:t xml:space="preserve"> (see checklist). </w:t>
      </w:r>
      <w:r w:rsidR="00175B6C">
        <w:rPr>
          <w:rFonts w:ascii="Arial" w:hAnsi="Arial" w:cs="Arial"/>
          <w:sz w:val="20"/>
          <w:szCs w:val="20"/>
          <w:lang w:val="en-US"/>
        </w:rPr>
        <w:t>Motivation is key, so a</w:t>
      </w:r>
      <w:r w:rsidRPr="00267CEE">
        <w:rPr>
          <w:rFonts w:ascii="Arial" w:hAnsi="Arial" w:cs="Arial"/>
          <w:sz w:val="20"/>
          <w:szCs w:val="20"/>
          <w:lang w:val="en-US"/>
        </w:rPr>
        <w:t xml:space="preserve"> little</w:t>
      </w:r>
      <w:r w:rsidR="00175B6C">
        <w:rPr>
          <w:rFonts w:ascii="Arial" w:hAnsi="Arial" w:cs="Arial"/>
          <w:sz w:val="20"/>
          <w:szCs w:val="20"/>
          <w:lang w:val="en-US"/>
        </w:rPr>
        <w:t xml:space="preserve"> </w:t>
      </w:r>
      <w:r w:rsidRPr="00267CEE">
        <w:rPr>
          <w:rFonts w:ascii="Arial" w:hAnsi="Arial" w:cs="Arial"/>
          <w:sz w:val="20"/>
          <w:szCs w:val="20"/>
          <w:lang w:val="en-US"/>
        </w:rPr>
        <w:t>goes a long way</w:t>
      </w:r>
      <w:r w:rsidR="00EE21A7" w:rsidRPr="00267CEE">
        <w:rPr>
          <w:rFonts w:ascii="Arial" w:hAnsi="Arial" w:cs="Arial"/>
          <w:sz w:val="20"/>
          <w:szCs w:val="20"/>
          <w:lang w:val="en-US"/>
        </w:rPr>
        <w:t xml:space="preserve">, for example 10 minutes after class or </w:t>
      </w:r>
      <w:r w:rsidR="00C13D92">
        <w:rPr>
          <w:rFonts w:ascii="Arial" w:hAnsi="Arial" w:cs="Arial"/>
          <w:sz w:val="20"/>
          <w:szCs w:val="20"/>
          <w:lang w:val="en-US"/>
        </w:rPr>
        <w:t>online</w:t>
      </w:r>
      <w:r w:rsidR="00EE21A7" w:rsidRPr="00267CEE">
        <w:rPr>
          <w:rFonts w:ascii="Arial" w:hAnsi="Arial" w:cs="Arial"/>
          <w:sz w:val="20"/>
          <w:szCs w:val="20"/>
          <w:lang w:val="en-US"/>
        </w:rPr>
        <w:t>.</w:t>
      </w:r>
      <w:r w:rsidR="00B35BB3" w:rsidRPr="00267CE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BED0C59" w14:textId="77777777" w:rsidR="005C43A2" w:rsidRDefault="005C43A2" w:rsidP="00267CEE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37E8F22B" w14:textId="023F77FE" w:rsidR="005C43A2" w:rsidRPr="00267CEE" w:rsidRDefault="005C43A2" w:rsidP="00267CEE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683318">
        <w:rPr>
          <w:rFonts w:ascii="Arial" w:hAnsi="Arial" w:cs="Arial"/>
          <w:b/>
          <w:bCs/>
          <w:sz w:val="20"/>
          <w:szCs w:val="20"/>
          <w:lang w:val="en-US"/>
        </w:rPr>
        <w:t>Diversify your teaching methods</w:t>
      </w:r>
      <w:r>
        <w:rPr>
          <w:rFonts w:ascii="Arial" w:hAnsi="Arial" w:cs="Arial"/>
          <w:sz w:val="20"/>
          <w:szCs w:val="20"/>
          <w:lang w:val="en-US"/>
        </w:rPr>
        <w:t xml:space="preserve"> as much as possible, </w:t>
      </w:r>
      <w:proofErr w:type="gramStart"/>
      <w:r>
        <w:rPr>
          <w:rFonts w:ascii="Arial" w:hAnsi="Arial" w:cs="Arial"/>
          <w:sz w:val="20"/>
          <w:szCs w:val="20"/>
          <w:lang w:val="en-US"/>
        </w:rPr>
        <w:t>so as to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involve multiple senses in the learning process and cater to all types of learners: visual,</w:t>
      </w:r>
      <w:r w:rsidR="00683318">
        <w:rPr>
          <w:rFonts w:ascii="Arial" w:hAnsi="Arial" w:cs="Arial"/>
          <w:sz w:val="20"/>
          <w:szCs w:val="20"/>
          <w:lang w:val="en-US"/>
        </w:rPr>
        <w:t xml:space="preserve"> auditory, verbal, kinesthetic, logical, etc. Dyslexic learners need a lot of </w:t>
      </w:r>
      <w:r w:rsidR="00683318" w:rsidRPr="002542F6">
        <w:rPr>
          <w:rFonts w:ascii="Arial" w:hAnsi="Arial" w:cs="Arial"/>
          <w:b/>
          <w:bCs/>
          <w:sz w:val="20"/>
          <w:szCs w:val="20"/>
          <w:lang w:val="en-US"/>
        </w:rPr>
        <w:t>repetition</w:t>
      </w:r>
      <w:r w:rsidR="00683318">
        <w:rPr>
          <w:rFonts w:ascii="Arial" w:hAnsi="Arial" w:cs="Arial"/>
          <w:sz w:val="20"/>
          <w:szCs w:val="20"/>
          <w:lang w:val="en-US"/>
        </w:rPr>
        <w:t xml:space="preserve"> to retain new skills or knowledge</w:t>
      </w:r>
      <w:r w:rsidR="001952BC">
        <w:rPr>
          <w:rFonts w:ascii="Arial" w:hAnsi="Arial" w:cs="Arial"/>
          <w:sz w:val="20"/>
          <w:szCs w:val="20"/>
          <w:lang w:val="en-US"/>
        </w:rPr>
        <w:t>. R</w:t>
      </w:r>
      <w:r w:rsidR="00683318">
        <w:rPr>
          <w:rFonts w:ascii="Arial" w:hAnsi="Arial" w:cs="Arial"/>
          <w:sz w:val="20"/>
          <w:szCs w:val="20"/>
          <w:lang w:val="en-US"/>
        </w:rPr>
        <w:t>epeating through</w:t>
      </w:r>
      <w:r w:rsidR="001952BC">
        <w:rPr>
          <w:rFonts w:ascii="Arial" w:hAnsi="Arial" w:cs="Arial"/>
          <w:sz w:val="20"/>
          <w:szCs w:val="20"/>
          <w:lang w:val="en-US"/>
        </w:rPr>
        <w:t xml:space="preserve"> </w:t>
      </w:r>
      <w:r w:rsidR="00683318">
        <w:rPr>
          <w:rFonts w:ascii="Arial" w:hAnsi="Arial" w:cs="Arial"/>
          <w:sz w:val="20"/>
          <w:szCs w:val="20"/>
          <w:lang w:val="en-US"/>
        </w:rPr>
        <w:t>different types of learning activities avoids boredom and frustration and is very effective.</w:t>
      </w:r>
    </w:p>
    <w:p w14:paraId="4CBBE616" w14:textId="77777777" w:rsidR="00C26B00" w:rsidRPr="00267CEE" w:rsidRDefault="00C26B00" w:rsidP="00C26B00">
      <w:pPr>
        <w:pStyle w:val="Paragraphedeliste"/>
        <w:spacing w:after="0" w:line="360" w:lineRule="auto"/>
        <w:ind w:left="1440"/>
        <w:rPr>
          <w:rFonts w:ascii="Arial" w:hAnsi="Arial" w:cs="Arial"/>
          <w:sz w:val="20"/>
          <w:szCs w:val="20"/>
          <w:lang w:val="en-US"/>
        </w:rPr>
      </w:pPr>
    </w:p>
    <w:p w14:paraId="0424FBE3" w14:textId="157C7D78" w:rsidR="00717C79" w:rsidRPr="005C43A2" w:rsidRDefault="00267CEE" w:rsidP="00267CEE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5C43A2">
        <w:rPr>
          <w:rFonts w:ascii="Arial" w:hAnsi="Arial" w:cs="Arial"/>
          <w:sz w:val="20"/>
          <w:szCs w:val="20"/>
          <w:lang w:val="en-US"/>
        </w:rPr>
        <w:t>-</w:t>
      </w:r>
      <w:r w:rsidRPr="005C43A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E21A7" w:rsidRPr="005C43A2">
        <w:rPr>
          <w:rFonts w:ascii="Arial" w:hAnsi="Arial" w:cs="Arial"/>
          <w:b/>
          <w:bCs/>
          <w:sz w:val="20"/>
          <w:szCs w:val="20"/>
          <w:lang w:val="en-US"/>
        </w:rPr>
        <w:t>Course notes</w:t>
      </w:r>
      <w:r w:rsidR="00717C79" w:rsidRPr="005C43A2">
        <w:rPr>
          <w:rFonts w:ascii="Arial" w:hAnsi="Arial" w:cs="Arial"/>
          <w:sz w:val="20"/>
          <w:szCs w:val="20"/>
          <w:lang w:val="en-US"/>
        </w:rPr>
        <w:t>:</w:t>
      </w:r>
    </w:p>
    <w:p w14:paraId="0ADCC653" w14:textId="1A4E21EB" w:rsidR="00175B6C" w:rsidRPr="00175B6C" w:rsidRDefault="00175B6C" w:rsidP="00267CEE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30EFD">
        <w:rPr>
          <w:rFonts w:ascii="Arial" w:hAnsi="Arial" w:cs="Arial"/>
          <w:sz w:val="20"/>
          <w:szCs w:val="20"/>
          <w:lang w:val="en-US"/>
        </w:rPr>
        <w:t>Clearly organized</w:t>
      </w:r>
      <w:r w:rsidRPr="00175B6C">
        <w:rPr>
          <w:rFonts w:ascii="Arial" w:hAnsi="Arial" w:cs="Arial"/>
          <w:sz w:val="20"/>
          <w:szCs w:val="20"/>
          <w:lang w:val="en-US"/>
        </w:rPr>
        <w:t xml:space="preserve"> with a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30EFD">
        <w:rPr>
          <w:rFonts w:ascii="Arial" w:hAnsi="Arial" w:cs="Arial"/>
          <w:b/>
          <w:bCs/>
          <w:sz w:val="20"/>
          <w:szCs w:val="20"/>
          <w:lang w:val="en-US"/>
        </w:rPr>
        <w:t>table of contents</w:t>
      </w:r>
      <w:r>
        <w:rPr>
          <w:rFonts w:ascii="Arial" w:hAnsi="Arial" w:cs="Arial"/>
          <w:sz w:val="20"/>
          <w:szCs w:val="20"/>
          <w:lang w:val="en-US"/>
        </w:rPr>
        <w:t xml:space="preserve"> and page numbers</w:t>
      </w:r>
    </w:p>
    <w:p w14:paraId="5CF60294" w14:textId="78CDC1CC" w:rsidR="00175B6C" w:rsidRDefault="00175B6C" w:rsidP="00267CEE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75B6C">
        <w:rPr>
          <w:rFonts w:ascii="Arial" w:hAnsi="Arial" w:cs="Arial"/>
          <w:sz w:val="20"/>
          <w:szCs w:val="20"/>
          <w:lang w:val="en-US"/>
        </w:rPr>
        <w:t xml:space="preserve">Use </w:t>
      </w:r>
      <w:r w:rsidRPr="00C2350C">
        <w:rPr>
          <w:rFonts w:ascii="Arial" w:hAnsi="Arial" w:cs="Arial"/>
          <w:b/>
          <w:bCs/>
          <w:sz w:val="20"/>
          <w:szCs w:val="20"/>
          <w:lang w:val="en-US"/>
        </w:rPr>
        <w:t>sans serif fonts</w:t>
      </w:r>
      <w:r w:rsidRPr="00175B6C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75B6C">
        <w:rPr>
          <w:rFonts w:ascii="Arial" w:hAnsi="Arial" w:cs="Arial"/>
          <w:sz w:val="20"/>
          <w:szCs w:val="20"/>
          <w:lang w:val="en-US"/>
        </w:rPr>
        <w:t>Arial, Verdana, Helvetica, Courier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r w:rsidRPr="00C2350C">
        <w:rPr>
          <w:rFonts w:ascii="Arial" w:hAnsi="Arial" w:cs="Arial"/>
          <w:b/>
          <w:bCs/>
          <w:sz w:val="20"/>
          <w:szCs w:val="20"/>
          <w:lang w:val="en-US"/>
        </w:rPr>
        <w:t>min</w:t>
      </w:r>
      <w:r w:rsidR="00130EFD">
        <w:rPr>
          <w:rFonts w:ascii="Arial" w:hAnsi="Arial" w:cs="Arial"/>
          <w:b/>
          <w:bCs/>
          <w:sz w:val="20"/>
          <w:szCs w:val="20"/>
          <w:lang w:val="en-US"/>
        </w:rPr>
        <w:t>imum</w:t>
      </w:r>
      <w:r w:rsidRPr="00C2350C">
        <w:rPr>
          <w:rFonts w:ascii="Arial" w:hAnsi="Arial" w:cs="Arial"/>
          <w:b/>
          <w:bCs/>
          <w:sz w:val="20"/>
          <w:szCs w:val="20"/>
          <w:lang w:val="en-US"/>
        </w:rPr>
        <w:t xml:space="preserve"> size 10</w:t>
      </w:r>
      <w:r w:rsidR="00C2350C" w:rsidRPr="00C2350C">
        <w:rPr>
          <w:rFonts w:ascii="Arial" w:hAnsi="Arial" w:cs="Arial"/>
          <w:b/>
          <w:bCs/>
          <w:sz w:val="20"/>
          <w:szCs w:val="20"/>
          <w:lang w:val="en-US"/>
        </w:rPr>
        <w:t>/11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14:paraId="35563D89" w14:textId="2F4DF82C" w:rsidR="00175B6C" w:rsidRPr="00130EFD" w:rsidRDefault="00175B6C" w:rsidP="00267CEE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Use at least </w:t>
      </w:r>
      <w:r w:rsidRPr="00C2350C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C2350C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C2350C">
        <w:rPr>
          <w:rFonts w:ascii="Arial" w:hAnsi="Arial" w:cs="Arial"/>
          <w:b/>
          <w:bCs/>
          <w:sz w:val="20"/>
          <w:szCs w:val="20"/>
          <w:lang w:val="en-US"/>
        </w:rPr>
        <w:t xml:space="preserve">15 line </w:t>
      </w:r>
      <w:proofErr w:type="gramStart"/>
      <w:r w:rsidRPr="00C2350C">
        <w:rPr>
          <w:rFonts w:ascii="Arial" w:hAnsi="Arial" w:cs="Arial"/>
          <w:b/>
          <w:bCs/>
          <w:sz w:val="20"/>
          <w:szCs w:val="20"/>
          <w:lang w:val="en-US"/>
        </w:rPr>
        <w:t>spacing</w:t>
      </w:r>
      <w:proofErr w:type="gramEnd"/>
    </w:p>
    <w:p w14:paraId="413AEDB5" w14:textId="0B593C9D" w:rsidR="00130EFD" w:rsidRPr="00130EFD" w:rsidRDefault="00130EFD" w:rsidP="00130EFD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Key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words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in </w:t>
      </w:r>
      <w:proofErr w:type="spellStart"/>
      <w:r w:rsidRPr="00130EFD">
        <w:rPr>
          <w:rFonts w:ascii="Arial" w:hAnsi="Arial" w:cs="Arial"/>
          <w:b/>
          <w:bCs/>
          <w:sz w:val="20"/>
          <w:szCs w:val="20"/>
          <w:lang w:val="fr-FR"/>
        </w:rPr>
        <w:t>bold</w:t>
      </w:r>
      <w:proofErr w:type="spellEnd"/>
    </w:p>
    <w:p w14:paraId="10BE1EE5" w14:textId="5EDB98EC" w:rsidR="00175B6C" w:rsidRDefault="00175B6C" w:rsidP="00267CEE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No italics</w:t>
      </w:r>
    </w:p>
    <w:p w14:paraId="47730FA9" w14:textId="5A36EE77" w:rsidR="00175B6C" w:rsidRPr="00175B6C" w:rsidRDefault="00175B6C" w:rsidP="00267CEE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Text not </w:t>
      </w:r>
      <w:proofErr w:type="gramStart"/>
      <w:r>
        <w:rPr>
          <w:rFonts w:ascii="Arial" w:hAnsi="Arial" w:cs="Arial"/>
          <w:sz w:val="20"/>
          <w:szCs w:val="20"/>
          <w:lang w:val="en-US"/>
        </w:rPr>
        <w:t>justified</w:t>
      </w:r>
      <w:proofErr w:type="gramEnd"/>
    </w:p>
    <w:p w14:paraId="467B317A" w14:textId="7DAFA9A2" w:rsidR="0042039E" w:rsidRDefault="00175B6C" w:rsidP="00267CEE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bookmarkStart w:id="0" w:name="_Hlk132966056"/>
      <w:r w:rsidRPr="00130EFD">
        <w:rPr>
          <w:rFonts w:ascii="Arial" w:hAnsi="Arial" w:cs="Arial"/>
          <w:b/>
          <w:bCs/>
          <w:sz w:val="20"/>
          <w:szCs w:val="20"/>
          <w:lang w:val="en-US"/>
        </w:rPr>
        <w:t>Airy layout</w:t>
      </w:r>
      <w:r w:rsidR="0042039E" w:rsidRPr="00175B6C">
        <w:rPr>
          <w:rFonts w:ascii="Arial" w:hAnsi="Arial" w:cs="Arial"/>
          <w:sz w:val="20"/>
          <w:szCs w:val="20"/>
          <w:lang w:val="en-US"/>
        </w:rPr>
        <w:t xml:space="preserve">, </w:t>
      </w:r>
      <w:r w:rsidRPr="00175B6C">
        <w:rPr>
          <w:rFonts w:ascii="Arial" w:hAnsi="Arial" w:cs="Arial"/>
          <w:sz w:val="20"/>
          <w:szCs w:val="20"/>
          <w:lang w:val="en-US"/>
        </w:rPr>
        <w:t xml:space="preserve">with </w:t>
      </w:r>
      <w:r w:rsidR="0066348D">
        <w:rPr>
          <w:rFonts w:ascii="Arial" w:hAnsi="Arial" w:cs="Arial"/>
          <w:sz w:val="20"/>
          <w:szCs w:val="20"/>
          <w:lang w:val="en-US"/>
        </w:rPr>
        <w:t>ample space for answers in exercises</w:t>
      </w:r>
    </w:p>
    <w:bookmarkEnd w:id="0"/>
    <w:p w14:paraId="74D77236" w14:textId="7EA7F13B" w:rsidR="0066348D" w:rsidRPr="00175B6C" w:rsidRDefault="0066348D" w:rsidP="00267CEE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Include written </w:t>
      </w:r>
      <w:r w:rsidRPr="00130EFD">
        <w:rPr>
          <w:rFonts w:ascii="Arial" w:hAnsi="Arial" w:cs="Arial"/>
          <w:b/>
          <w:bCs/>
          <w:sz w:val="20"/>
          <w:szCs w:val="20"/>
          <w:lang w:val="en-US"/>
        </w:rPr>
        <w:t>instructions for all exercises</w:t>
      </w:r>
      <w:r>
        <w:rPr>
          <w:rFonts w:ascii="Arial" w:hAnsi="Arial" w:cs="Arial"/>
          <w:sz w:val="20"/>
          <w:szCs w:val="20"/>
          <w:lang w:val="en-US"/>
        </w:rPr>
        <w:t xml:space="preserve">; instructions should be short and </w:t>
      </w:r>
      <w:proofErr w:type="gramStart"/>
      <w:r>
        <w:rPr>
          <w:rFonts w:ascii="Arial" w:hAnsi="Arial" w:cs="Arial"/>
          <w:sz w:val="20"/>
          <w:szCs w:val="20"/>
          <w:lang w:val="en-US"/>
        </w:rPr>
        <w:t>clear</w:t>
      </w:r>
      <w:proofErr w:type="gramEnd"/>
    </w:p>
    <w:p w14:paraId="6E5D0C3C" w14:textId="1D311324" w:rsidR="0066348D" w:rsidRPr="0066348D" w:rsidRDefault="0066348D" w:rsidP="00267CEE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66348D">
        <w:rPr>
          <w:rFonts w:ascii="Arial" w:hAnsi="Arial" w:cs="Arial"/>
          <w:sz w:val="20"/>
          <w:szCs w:val="20"/>
          <w:lang w:val="en-US"/>
        </w:rPr>
        <w:t>All information necessary to c</w:t>
      </w:r>
      <w:r>
        <w:rPr>
          <w:rFonts w:ascii="Arial" w:hAnsi="Arial" w:cs="Arial"/>
          <w:sz w:val="20"/>
          <w:szCs w:val="20"/>
          <w:lang w:val="en-US"/>
        </w:rPr>
        <w:t xml:space="preserve">omplete an exercise should be on the same page, or on pages that can be read side by side (not on the front and back of </w:t>
      </w:r>
      <w:r w:rsidR="00130EFD">
        <w:rPr>
          <w:rFonts w:ascii="Arial" w:hAnsi="Arial" w:cs="Arial"/>
          <w:sz w:val="20"/>
          <w:szCs w:val="20"/>
          <w:lang w:val="en-US"/>
        </w:rPr>
        <w:t>a double-sided sheet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14:paraId="54CE567D" w14:textId="7C71EFA7" w:rsidR="004C7593" w:rsidRPr="004C7593" w:rsidRDefault="0066348D" w:rsidP="004C7593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66348D">
        <w:rPr>
          <w:rFonts w:ascii="Arial" w:hAnsi="Arial" w:cs="Arial"/>
          <w:sz w:val="20"/>
          <w:szCs w:val="20"/>
          <w:lang w:val="en-US"/>
        </w:rPr>
        <w:t xml:space="preserve">Include </w:t>
      </w:r>
      <w:r w:rsidR="004C7593">
        <w:rPr>
          <w:rFonts w:ascii="Arial" w:hAnsi="Arial" w:cs="Arial"/>
          <w:sz w:val="20"/>
          <w:szCs w:val="20"/>
          <w:lang w:val="en-US"/>
        </w:rPr>
        <w:t>timelines</w:t>
      </w:r>
      <w:r w:rsidR="00974D58">
        <w:rPr>
          <w:rFonts w:ascii="Arial" w:hAnsi="Arial" w:cs="Arial"/>
          <w:sz w:val="20"/>
          <w:szCs w:val="20"/>
          <w:lang w:val="en-US"/>
        </w:rPr>
        <w:t xml:space="preserve"> </w:t>
      </w:r>
      <w:r w:rsidRPr="00497CC4">
        <w:rPr>
          <w:rFonts w:ascii="Arial" w:hAnsi="Arial" w:cs="Arial"/>
          <w:sz w:val="20"/>
          <w:szCs w:val="20"/>
          <w:lang w:val="en-US"/>
        </w:rPr>
        <w:t>/</w:t>
      </w:r>
      <w:r w:rsidR="00974D58">
        <w:rPr>
          <w:rFonts w:ascii="Arial" w:hAnsi="Arial" w:cs="Arial"/>
          <w:sz w:val="20"/>
          <w:szCs w:val="20"/>
          <w:lang w:val="en-US"/>
        </w:rPr>
        <w:t xml:space="preserve"> </w:t>
      </w:r>
      <w:r w:rsidRPr="00497CC4">
        <w:rPr>
          <w:rFonts w:ascii="Arial" w:hAnsi="Arial" w:cs="Arial"/>
          <w:sz w:val="20"/>
          <w:szCs w:val="20"/>
          <w:lang w:val="en-US"/>
        </w:rPr>
        <w:t>tables</w:t>
      </w:r>
      <w:r w:rsidR="00974D58">
        <w:rPr>
          <w:rFonts w:ascii="Arial" w:hAnsi="Arial" w:cs="Arial"/>
          <w:sz w:val="20"/>
          <w:szCs w:val="20"/>
          <w:lang w:val="en-US"/>
        </w:rPr>
        <w:t xml:space="preserve"> </w:t>
      </w:r>
      <w:r w:rsidRPr="00497CC4">
        <w:rPr>
          <w:rFonts w:ascii="Arial" w:hAnsi="Arial" w:cs="Arial"/>
          <w:sz w:val="20"/>
          <w:szCs w:val="20"/>
          <w:lang w:val="en-US"/>
        </w:rPr>
        <w:t>/</w:t>
      </w:r>
      <w:r w:rsidR="00974D58">
        <w:rPr>
          <w:rFonts w:ascii="Arial" w:hAnsi="Arial" w:cs="Arial"/>
          <w:sz w:val="20"/>
          <w:szCs w:val="20"/>
          <w:lang w:val="en-US"/>
        </w:rPr>
        <w:t xml:space="preserve"> </w:t>
      </w:r>
      <w:r w:rsidRPr="00497CC4">
        <w:rPr>
          <w:rFonts w:ascii="Arial" w:hAnsi="Arial" w:cs="Arial"/>
          <w:sz w:val="20"/>
          <w:szCs w:val="20"/>
          <w:lang w:val="en-US"/>
        </w:rPr>
        <w:t>mind maps</w:t>
      </w:r>
      <w:r w:rsidR="00974D58">
        <w:rPr>
          <w:rFonts w:ascii="Arial" w:hAnsi="Arial" w:cs="Arial"/>
          <w:sz w:val="20"/>
          <w:szCs w:val="20"/>
          <w:lang w:val="en-US"/>
        </w:rPr>
        <w:t xml:space="preserve"> </w:t>
      </w:r>
      <w:r w:rsidR="00F513EE">
        <w:rPr>
          <w:rFonts w:ascii="Arial" w:hAnsi="Arial" w:cs="Arial"/>
          <w:sz w:val="20"/>
          <w:szCs w:val="20"/>
          <w:lang w:val="en-US"/>
        </w:rPr>
        <w:t>/</w:t>
      </w:r>
      <w:r w:rsidR="00974D58">
        <w:rPr>
          <w:rFonts w:ascii="Arial" w:hAnsi="Arial" w:cs="Arial"/>
          <w:sz w:val="20"/>
          <w:szCs w:val="20"/>
          <w:lang w:val="en-US"/>
        </w:rPr>
        <w:t xml:space="preserve"> </w:t>
      </w:r>
      <w:r w:rsidR="00497CC4" w:rsidRPr="00497CC4">
        <w:rPr>
          <w:rFonts w:ascii="Arial" w:hAnsi="Arial" w:cs="Arial"/>
          <w:sz w:val="20"/>
          <w:szCs w:val="20"/>
          <w:lang w:val="en-US"/>
        </w:rPr>
        <w:t>color codes</w:t>
      </w:r>
      <w:r w:rsidRPr="00497CC4">
        <w:rPr>
          <w:rFonts w:ascii="Arial" w:hAnsi="Arial" w:cs="Arial"/>
          <w:sz w:val="20"/>
          <w:szCs w:val="20"/>
          <w:lang w:val="en-US"/>
        </w:rPr>
        <w:t xml:space="preserve"> to </w:t>
      </w:r>
      <w:r w:rsidRPr="00130EFD">
        <w:rPr>
          <w:rFonts w:ascii="Arial" w:hAnsi="Arial" w:cs="Arial"/>
          <w:b/>
          <w:bCs/>
          <w:sz w:val="20"/>
          <w:szCs w:val="20"/>
          <w:lang w:val="en-US"/>
        </w:rPr>
        <w:t xml:space="preserve">make information </w:t>
      </w:r>
      <w:proofErr w:type="gramStart"/>
      <w:r w:rsidRPr="00130EFD">
        <w:rPr>
          <w:rFonts w:ascii="Arial" w:hAnsi="Arial" w:cs="Arial"/>
          <w:b/>
          <w:bCs/>
          <w:sz w:val="20"/>
          <w:szCs w:val="20"/>
          <w:lang w:val="en-US"/>
        </w:rPr>
        <w:t>visual</w:t>
      </w:r>
      <w:proofErr w:type="gramEnd"/>
    </w:p>
    <w:p w14:paraId="1E263C93" w14:textId="24FC9007" w:rsidR="004C7593" w:rsidRPr="004C7593" w:rsidRDefault="004C7593" w:rsidP="004C7593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4C7593">
        <w:rPr>
          <w:rFonts w:ascii="Arial" w:hAnsi="Arial" w:cs="Arial"/>
          <w:sz w:val="20"/>
          <w:szCs w:val="20"/>
          <w:lang w:val="en-US"/>
        </w:rPr>
        <w:t xml:space="preserve">Include vocabulary </w:t>
      </w:r>
      <w:proofErr w:type="gramStart"/>
      <w:r w:rsidRPr="004C7593">
        <w:rPr>
          <w:rFonts w:ascii="Arial" w:hAnsi="Arial" w:cs="Arial"/>
          <w:sz w:val="20"/>
          <w:szCs w:val="20"/>
          <w:lang w:val="en-US"/>
        </w:rPr>
        <w:t>lists</w:t>
      </w:r>
      <w:proofErr w:type="gramEnd"/>
    </w:p>
    <w:p w14:paraId="491A6C89" w14:textId="16BA1BAA" w:rsidR="0066348D" w:rsidRPr="0066348D" w:rsidRDefault="0066348D" w:rsidP="00267CEE">
      <w:pPr>
        <w:pStyle w:val="Paragraphedeliste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66348D">
        <w:rPr>
          <w:rFonts w:ascii="Arial" w:hAnsi="Arial" w:cs="Arial"/>
          <w:sz w:val="20"/>
          <w:szCs w:val="20"/>
          <w:lang w:val="en-US"/>
        </w:rPr>
        <w:t xml:space="preserve">Should be </w:t>
      </w:r>
      <w:r w:rsidRPr="00130EFD">
        <w:rPr>
          <w:rFonts w:ascii="Arial" w:hAnsi="Arial" w:cs="Arial"/>
          <w:b/>
          <w:bCs/>
          <w:sz w:val="20"/>
          <w:szCs w:val="20"/>
          <w:lang w:val="en-US"/>
        </w:rPr>
        <w:t>available in electronic version</w:t>
      </w:r>
      <w:r>
        <w:rPr>
          <w:rFonts w:ascii="Arial" w:hAnsi="Arial" w:cs="Arial"/>
          <w:sz w:val="20"/>
          <w:szCs w:val="20"/>
          <w:lang w:val="en-US"/>
        </w:rPr>
        <w:t xml:space="preserve"> as from Day 1 of </w:t>
      </w:r>
      <w:proofErr w:type="gramStart"/>
      <w:r>
        <w:rPr>
          <w:rFonts w:ascii="Arial" w:hAnsi="Arial" w:cs="Arial"/>
          <w:sz w:val="20"/>
          <w:szCs w:val="20"/>
          <w:lang w:val="en-US"/>
        </w:rPr>
        <w:t>class</w:t>
      </w:r>
      <w:proofErr w:type="gramEnd"/>
    </w:p>
    <w:p w14:paraId="39A3EF7A" w14:textId="5F9A5FDD" w:rsidR="0042039E" w:rsidRPr="00DD3328" w:rsidRDefault="0042039E" w:rsidP="00C26B00">
      <w:pPr>
        <w:pStyle w:val="Paragraphedeliste"/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14:paraId="405C9B58" w14:textId="77777777" w:rsidR="00B6338D" w:rsidRPr="00DD3328" w:rsidRDefault="00B6338D" w:rsidP="00C26B00">
      <w:pPr>
        <w:pStyle w:val="Paragraphedeliste"/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14:paraId="30F36CB2" w14:textId="6977015F" w:rsidR="00401016" w:rsidRPr="00DF0261" w:rsidRDefault="00DF0261" w:rsidP="00DF0261">
      <w:p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 w:rsidRPr="00DF0261">
        <w:rPr>
          <w:rFonts w:ascii="Arial" w:hAnsi="Arial" w:cs="Arial"/>
          <w:sz w:val="20"/>
          <w:szCs w:val="20"/>
          <w:lang w:val="fr-FR"/>
        </w:rPr>
        <w:t>-</w:t>
      </w:r>
      <w:r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proofErr w:type="gramStart"/>
      <w:r w:rsidR="00401016" w:rsidRPr="00DF0261">
        <w:rPr>
          <w:rFonts w:ascii="Arial" w:hAnsi="Arial" w:cs="Arial"/>
          <w:b/>
          <w:bCs/>
          <w:sz w:val="20"/>
          <w:szCs w:val="20"/>
          <w:lang w:val="fr-FR"/>
        </w:rPr>
        <w:t>Exerci</w:t>
      </w:r>
      <w:r w:rsidR="00430FC6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="00401016" w:rsidRPr="00DF0261">
        <w:rPr>
          <w:rFonts w:ascii="Arial" w:hAnsi="Arial" w:cs="Arial"/>
          <w:b/>
          <w:bCs/>
          <w:sz w:val="20"/>
          <w:szCs w:val="20"/>
          <w:lang w:val="fr-FR"/>
        </w:rPr>
        <w:t>es</w:t>
      </w:r>
      <w:proofErr w:type="spellEnd"/>
      <w:r w:rsidR="00401016" w:rsidRPr="00DF0261">
        <w:rPr>
          <w:rFonts w:ascii="Arial" w:hAnsi="Arial" w:cs="Arial"/>
          <w:sz w:val="20"/>
          <w:szCs w:val="20"/>
          <w:lang w:val="fr-FR"/>
        </w:rPr>
        <w:t>:</w:t>
      </w:r>
      <w:proofErr w:type="gramEnd"/>
    </w:p>
    <w:p w14:paraId="1FE00958" w14:textId="5CEA56ED" w:rsidR="00261CE3" w:rsidRPr="00DD3328" w:rsidRDefault="00DD3328" w:rsidP="00DD3328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30EFD">
        <w:rPr>
          <w:rFonts w:ascii="Arial" w:hAnsi="Arial" w:cs="Arial"/>
          <w:b/>
          <w:bCs/>
          <w:sz w:val="20"/>
          <w:szCs w:val="20"/>
          <w:lang w:val="en-US"/>
        </w:rPr>
        <w:t xml:space="preserve">Short </w:t>
      </w:r>
      <w:r w:rsidRPr="00DD3328">
        <w:rPr>
          <w:rFonts w:ascii="Arial" w:hAnsi="Arial" w:cs="Arial"/>
          <w:sz w:val="20"/>
          <w:szCs w:val="20"/>
          <w:lang w:val="en-US"/>
        </w:rPr>
        <w:t>texts and videos (q</w:t>
      </w:r>
      <w:r>
        <w:rPr>
          <w:rFonts w:ascii="Arial" w:hAnsi="Arial" w:cs="Arial"/>
          <w:sz w:val="20"/>
          <w:szCs w:val="20"/>
          <w:lang w:val="en-US"/>
        </w:rPr>
        <w:t>uality over quantity)</w:t>
      </w:r>
    </w:p>
    <w:p w14:paraId="4A28AB0E" w14:textId="7D2B9623" w:rsidR="00DD3328" w:rsidRDefault="00DD3328" w:rsidP="00DF026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30EFD">
        <w:rPr>
          <w:rFonts w:ascii="Arial" w:hAnsi="Arial" w:cs="Arial"/>
          <w:b/>
          <w:bCs/>
          <w:sz w:val="20"/>
          <w:szCs w:val="20"/>
          <w:lang w:val="en-US"/>
        </w:rPr>
        <w:t>Regular practice</w:t>
      </w:r>
      <w:r w:rsidRPr="00DD3328">
        <w:rPr>
          <w:rFonts w:ascii="Arial" w:hAnsi="Arial" w:cs="Arial"/>
          <w:sz w:val="20"/>
          <w:szCs w:val="20"/>
          <w:lang w:val="en-US"/>
        </w:rPr>
        <w:t>: short grammar a</w:t>
      </w:r>
      <w:r>
        <w:rPr>
          <w:rFonts w:ascii="Arial" w:hAnsi="Arial" w:cs="Arial"/>
          <w:sz w:val="20"/>
          <w:szCs w:val="20"/>
          <w:lang w:val="en-US"/>
        </w:rPr>
        <w:t xml:space="preserve">nd vocabulary exercises and tests throughout the </w:t>
      </w:r>
      <w:r w:rsidR="00130EFD">
        <w:rPr>
          <w:rFonts w:ascii="Arial" w:hAnsi="Arial" w:cs="Arial"/>
          <w:sz w:val="20"/>
          <w:szCs w:val="20"/>
          <w:lang w:val="en-US"/>
        </w:rPr>
        <w:t>course</w:t>
      </w:r>
    </w:p>
    <w:p w14:paraId="5F0B21EE" w14:textId="3C0A75CE" w:rsidR="004C7593" w:rsidRPr="00DD3328" w:rsidRDefault="004C7593" w:rsidP="00DF026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4C7593">
        <w:rPr>
          <w:rFonts w:ascii="Arial" w:hAnsi="Arial" w:cs="Arial"/>
          <w:sz w:val="20"/>
          <w:szCs w:val="20"/>
          <w:lang w:val="en-US"/>
        </w:rPr>
        <w:t>Provide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exercise keys </w:t>
      </w:r>
      <w:r w:rsidRPr="004C7593">
        <w:rPr>
          <w:rFonts w:ascii="Arial" w:hAnsi="Arial" w:cs="Arial"/>
          <w:sz w:val="20"/>
          <w:szCs w:val="20"/>
          <w:lang w:val="en-US"/>
        </w:rPr>
        <w:t xml:space="preserve">that </w:t>
      </w:r>
      <w:r>
        <w:rPr>
          <w:rFonts w:ascii="Arial" w:hAnsi="Arial" w:cs="Arial"/>
          <w:sz w:val="20"/>
          <w:szCs w:val="20"/>
          <w:lang w:val="en-US"/>
        </w:rPr>
        <w:t xml:space="preserve">students can use at their own </w:t>
      </w:r>
      <w:proofErr w:type="gramStart"/>
      <w:r>
        <w:rPr>
          <w:rFonts w:ascii="Arial" w:hAnsi="Arial" w:cs="Arial"/>
          <w:sz w:val="20"/>
          <w:szCs w:val="20"/>
          <w:lang w:val="en-US"/>
        </w:rPr>
        <w:t>pace</w:t>
      </w:r>
      <w:proofErr w:type="gramEnd"/>
    </w:p>
    <w:p w14:paraId="0CB62EF3" w14:textId="2B3076BC" w:rsidR="00BC170B" w:rsidRDefault="00BC170B" w:rsidP="00DF026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BC170B">
        <w:rPr>
          <w:rFonts w:ascii="Arial" w:hAnsi="Arial" w:cs="Arial"/>
          <w:sz w:val="20"/>
          <w:szCs w:val="20"/>
          <w:lang w:val="en-US"/>
        </w:rPr>
        <w:lastRenderedPageBreak/>
        <w:t>Speaking exercises in pairs o</w:t>
      </w:r>
      <w:r>
        <w:rPr>
          <w:rFonts w:ascii="Arial" w:hAnsi="Arial" w:cs="Arial"/>
          <w:sz w:val="20"/>
          <w:szCs w:val="20"/>
          <w:lang w:val="en-US"/>
        </w:rPr>
        <w:t xml:space="preserve">r groups before students have to speak in front of the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class</w:t>
      </w:r>
      <w:proofErr w:type="gramEnd"/>
    </w:p>
    <w:p w14:paraId="4539A102" w14:textId="42372169" w:rsidR="00F513EE" w:rsidRPr="00BC170B" w:rsidRDefault="00F513EE" w:rsidP="00DF026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F513EE">
        <w:rPr>
          <w:rFonts w:ascii="Arial" w:hAnsi="Arial" w:cs="Arial"/>
          <w:b/>
          <w:bCs/>
          <w:sz w:val="20"/>
          <w:szCs w:val="20"/>
          <w:lang w:val="en-US"/>
        </w:rPr>
        <w:t>Careful pairing</w:t>
      </w:r>
      <w:r w:rsidR="00974D5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/</w:t>
      </w:r>
      <w:r w:rsidR="00974D5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grouping with partners they feel comfortable with, possibly regular </w:t>
      </w:r>
      <w:proofErr w:type="gramStart"/>
      <w:r>
        <w:rPr>
          <w:rFonts w:ascii="Arial" w:hAnsi="Arial" w:cs="Arial"/>
          <w:sz w:val="20"/>
          <w:szCs w:val="20"/>
          <w:lang w:val="en-US"/>
        </w:rPr>
        <w:t>partners</w:t>
      </w:r>
      <w:proofErr w:type="gramEnd"/>
    </w:p>
    <w:p w14:paraId="18502671" w14:textId="46C91489" w:rsidR="00BC170B" w:rsidRPr="00BC170B" w:rsidRDefault="00BC170B" w:rsidP="00DF026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BC170B">
        <w:rPr>
          <w:rFonts w:ascii="Arial" w:hAnsi="Arial" w:cs="Arial"/>
          <w:sz w:val="20"/>
          <w:szCs w:val="20"/>
          <w:lang w:val="en-US"/>
        </w:rPr>
        <w:t>Never make them read o</w:t>
      </w:r>
      <w:r>
        <w:rPr>
          <w:rFonts w:ascii="Arial" w:hAnsi="Arial" w:cs="Arial"/>
          <w:sz w:val="20"/>
          <w:szCs w:val="20"/>
          <w:lang w:val="en-US"/>
        </w:rPr>
        <w:t xml:space="preserve">ut loud in front of the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class</w:t>
      </w:r>
      <w:proofErr w:type="gramEnd"/>
    </w:p>
    <w:p w14:paraId="5655F675" w14:textId="77777777" w:rsidR="004C7593" w:rsidRDefault="004C7593" w:rsidP="00DF026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4C7593">
        <w:rPr>
          <w:rFonts w:ascii="Arial" w:hAnsi="Arial" w:cs="Arial"/>
          <w:sz w:val="20"/>
          <w:szCs w:val="20"/>
          <w:lang w:val="en-US"/>
        </w:rPr>
        <w:t>Write on the</w:t>
      </w:r>
      <w:r w:rsidRPr="004C7593">
        <w:rPr>
          <w:rFonts w:ascii="Arial" w:hAnsi="Arial" w:cs="Arial"/>
          <w:b/>
          <w:bCs/>
          <w:sz w:val="20"/>
          <w:szCs w:val="20"/>
          <w:lang w:val="en-US"/>
        </w:rPr>
        <w:t xml:space="preserve"> b</w:t>
      </w:r>
      <w:r w:rsidR="00BC170B" w:rsidRPr="004C7593">
        <w:rPr>
          <w:rFonts w:ascii="Arial" w:hAnsi="Arial" w:cs="Arial"/>
          <w:b/>
          <w:bCs/>
          <w:sz w:val="20"/>
          <w:szCs w:val="20"/>
          <w:lang w:val="en-US"/>
        </w:rPr>
        <w:t>lackboard</w:t>
      </w:r>
      <w:r>
        <w:rPr>
          <w:rFonts w:ascii="Arial" w:hAnsi="Arial" w:cs="Arial"/>
          <w:sz w:val="20"/>
          <w:szCs w:val="20"/>
          <w:lang w:val="en-US"/>
        </w:rPr>
        <w:t xml:space="preserve"> a much as possible</w:t>
      </w:r>
      <w:r w:rsidR="00BC170B" w:rsidRPr="00BC170B">
        <w:rPr>
          <w:rFonts w:ascii="Arial" w:hAnsi="Arial" w:cs="Arial"/>
          <w:sz w:val="20"/>
          <w:szCs w:val="20"/>
          <w:lang w:val="en-US"/>
        </w:rPr>
        <w:t>: write clearly on a</w:t>
      </w:r>
      <w:r w:rsidR="00BC170B">
        <w:rPr>
          <w:rFonts w:ascii="Arial" w:hAnsi="Arial" w:cs="Arial"/>
          <w:sz w:val="20"/>
          <w:szCs w:val="20"/>
          <w:lang w:val="en-US"/>
        </w:rPr>
        <w:t xml:space="preserve"> </w:t>
      </w:r>
      <w:r w:rsidR="00BC170B" w:rsidRPr="004C7593">
        <w:rPr>
          <w:rFonts w:ascii="Arial" w:hAnsi="Arial" w:cs="Arial"/>
          <w:sz w:val="20"/>
          <w:szCs w:val="20"/>
          <w:lang w:val="en-US"/>
        </w:rPr>
        <w:t xml:space="preserve">clean </w:t>
      </w:r>
      <w:proofErr w:type="gramStart"/>
      <w:r w:rsidR="00BC170B" w:rsidRPr="004C7593">
        <w:rPr>
          <w:rFonts w:ascii="Arial" w:hAnsi="Arial" w:cs="Arial"/>
          <w:sz w:val="20"/>
          <w:szCs w:val="20"/>
          <w:lang w:val="en-US"/>
        </w:rPr>
        <w:t>board</w:t>
      </w:r>
      <w:proofErr w:type="gramEnd"/>
    </w:p>
    <w:p w14:paraId="5CFED279" w14:textId="3E6BDE15" w:rsidR="00BC170B" w:rsidRDefault="004C7593" w:rsidP="00DF026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</w:t>
      </w:r>
      <w:r w:rsidR="00BC170B">
        <w:rPr>
          <w:rFonts w:ascii="Arial" w:hAnsi="Arial" w:cs="Arial"/>
          <w:sz w:val="20"/>
          <w:szCs w:val="20"/>
          <w:lang w:val="en-US"/>
        </w:rPr>
        <w:t>r project from a computer instead</w:t>
      </w:r>
      <w:r>
        <w:rPr>
          <w:rFonts w:ascii="Arial" w:hAnsi="Arial" w:cs="Arial"/>
          <w:sz w:val="20"/>
          <w:szCs w:val="20"/>
          <w:lang w:val="en-US"/>
        </w:rPr>
        <w:t xml:space="preserve"> (make sure the contrast on the screen is sufficient)</w:t>
      </w:r>
    </w:p>
    <w:p w14:paraId="0292920B" w14:textId="13D239B1" w:rsidR="00BC170B" w:rsidRPr="00BC170B" w:rsidRDefault="00BC170B" w:rsidP="00DF026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Give </w:t>
      </w:r>
      <w:r w:rsidRPr="007657A2">
        <w:rPr>
          <w:rFonts w:ascii="Arial" w:hAnsi="Arial" w:cs="Arial"/>
          <w:b/>
          <w:bCs/>
          <w:sz w:val="20"/>
          <w:szCs w:val="20"/>
          <w:lang w:val="en-US"/>
        </w:rPr>
        <w:t>instructions for exercises BEFORE</w:t>
      </w:r>
      <w:r>
        <w:rPr>
          <w:rFonts w:ascii="Arial" w:hAnsi="Arial" w:cs="Arial"/>
          <w:sz w:val="20"/>
          <w:szCs w:val="20"/>
          <w:lang w:val="en-US"/>
        </w:rPr>
        <w:t xml:space="preserve"> starting the exercise or distributing </w:t>
      </w:r>
      <w:proofErr w:type="gramStart"/>
      <w:r>
        <w:rPr>
          <w:rFonts w:ascii="Arial" w:hAnsi="Arial" w:cs="Arial"/>
          <w:sz w:val="20"/>
          <w:szCs w:val="20"/>
          <w:lang w:val="en-US"/>
        </w:rPr>
        <w:t>worksheets</w:t>
      </w:r>
      <w:proofErr w:type="gramEnd"/>
    </w:p>
    <w:p w14:paraId="181AC1EA" w14:textId="617BD6F5" w:rsidR="00BC170B" w:rsidRDefault="00BC170B" w:rsidP="00DF0261">
      <w:pPr>
        <w:pStyle w:val="Paragraphedeliste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7657A2">
        <w:rPr>
          <w:rFonts w:ascii="Arial" w:hAnsi="Arial" w:cs="Arial"/>
          <w:b/>
          <w:bCs/>
          <w:sz w:val="20"/>
          <w:szCs w:val="20"/>
          <w:lang w:val="fr-FR"/>
        </w:rPr>
        <w:t>Listening</w:t>
      </w:r>
      <w:proofErr w:type="spellEnd"/>
      <w:r w:rsidRPr="007657A2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7657A2">
        <w:rPr>
          <w:rFonts w:ascii="Arial" w:hAnsi="Arial" w:cs="Arial"/>
          <w:b/>
          <w:bCs/>
          <w:sz w:val="20"/>
          <w:szCs w:val="20"/>
          <w:lang w:val="fr-FR"/>
        </w:rPr>
        <w:t>compr</w:t>
      </w:r>
      <w:r w:rsidR="00497CC4" w:rsidRPr="007657A2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Pr="007657A2">
        <w:rPr>
          <w:rFonts w:ascii="Arial" w:hAnsi="Arial" w:cs="Arial"/>
          <w:b/>
          <w:bCs/>
          <w:sz w:val="20"/>
          <w:szCs w:val="20"/>
          <w:lang w:val="fr-FR"/>
        </w:rPr>
        <w:t>hension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fr-FR"/>
        </w:rPr>
        <w:t>practice: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3EC7903F" w14:textId="52E6F84A" w:rsidR="00BC170B" w:rsidRPr="00BC170B" w:rsidRDefault="00BC170B" w:rsidP="00DF0261">
      <w:pPr>
        <w:pStyle w:val="Paragraphedeliste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BC170B">
        <w:rPr>
          <w:rFonts w:ascii="Arial" w:hAnsi="Arial" w:cs="Arial"/>
          <w:sz w:val="20"/>
          <w:szCs w:val="20"/>
          <w:lang w:val="en-US"/>
        </w:rPr>
        <w:t xml:space="preserve">Wait until they have </w:t>
      </w:r>
      <w:r w:rsidRPr="007657A2">
        <w:rPr>
          <w:rFonts w:ascii="Arial" w:hAnsi="Arial" w:cs="Arial"/>
          <w:b/>
          <w:bCs/>
          <w:sz w:val="20"/>
          <w:szCs w:val="20"/>
          <w:lang w:val="en-US"/>
        </w:rPr>
        <w:t>finished reading</w:t>
      </w:r>
      <w:r>
        <w:rPr>
          <w:rFonts w:ascii="Arial" w:hAnsi="Arial" w:cs="Arial"/>
          <w:sz w:val="20"/>
          <w:szCs w:val="20"/>
          <w:lang w:val="en-US"/>
        </w:rPr>
        <w:t xml:space="preserve"> questions/gap text before playing the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recording</w:t>
      </w:r>
      <w:proofErr w:type="gramEnd"/>
    </w:p>
    <w:p w14:paraId="36410BCD" w14:textId="43AE0B8B" w:rsidR="00825D2E" w:rsidRPr="009B1E9A" w:rsidRDefault="00BC170B" w:rsidP="009B1E9A">
      <w:pPr>
        <w:pStyle w:val="Paragraphedeliste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BC170B">
        <w:rPr>
          <w:rFonts w:ascii="Arial" w:hAnsi="Arial" w:cs="Arial"/>
          <w:sz w:val="20"/>
          <w:szCs w:val="20"/>
          <w:lang w:val="en-US"/>
        </w:rPr>
        <w:t xml:space="preserve">Possibly drop </w:t>
      </w:r>
      <w:r>
        <w:rPr>
          <w:rFonts w:ascii="Arial" w:hAnsi="Arial" w:cs="Arial"/>
          <w:sz w:val="20"/>
          <w:szCs w:val="20"/>
          <w:lang w:val="en-US"/>
        </w:rPr>
        <w:t>every 3rd</w:t>
      </w:r>
      <w:r w:rsidRPr="00BC170B">
        <w:rPr>
          <w:rFonts w:ascii="Arial" w:hAnsi="Arial" w:cs="Arial"/>
          <w:sz w:val="20"/>
          <w:szCs w:val="20"/>
          <w:lang w:val="en-US"/>
        </w:rPr>
        <w:t xml:space="preserve"> question</w:t>
      </w:r>
      <w:r>
        <w:rPr>
          <w:rFonts w:ascii="Arial" w:hAnsi="Arial" w:cs="Arial"/>
          <w:sz w:val="20"/>
          <w:szCs w:val="20"/>
          <w:lang w:val="en-US"/>
        </w:rPr>
        <w:t xml:space="preserve"> for them if their reading cannot keep up with the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audio</w:t>
      </w:r>
      <w:proofErr w:type="gramEnd"/>
    </w:p>
    <w:p w14:paraId="7FEE1BE7" w14:textId="77777777" w:rsidR="007657A2" w:rsidRDefault="007657A2" w:rsidP="00094A23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CFC1848" w14:textId="77777777" w:rsidR="007657A2" w:rsidRDefault="007657A2" w:rsidP="00094A23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1DB514E" w14:textId="77777777" w:rsidR="007657A2" w:rsidRDefault="007657A2" w:rsidP="00094A23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6ACBC78" w14:textId="640E40DD" w:rsidR="00094A23" w:rsidRPr="009B5F7E" w:rsidRDefault="009B5F7E" w:rsidP="00094A23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B5F7E">
        <w:rPr>
          <w:rFonts w:ascii="Arial" w:hAnsi="Arial" w:cs="Arial"/>
          <w:b/>
          <w:bCs/>
          <w:sz w:val="20"/>
          <w:szCs w:val="20"/>
          <w:lang w:val="en-US"/>
        </w:rPr>
        <w:t>Watch out for undiagnosed d</w:t>
      </w:r>
      <w:r>
        <w:rPr>
          <w:rFonts w:ascii="Arial" w:hAnsi="Arial" w:cs="Arial"/>
          <w:b/>
          <w:bCs/>
          <w:sz w:val="20"/>
          <w:szCs w:val="20"/>
          <w:lang w:val="en-US"/>
        </w:rPr>
        <w:t>yslexics!</w:t>
      </w:r>
    </w:p>
    <w:p w14:paraId="1548DCCB" w14:textId="77777777" w:rsidR="00094A23" w:rsidRPr="009B5F7E" w:rsidRDefault="00094A23" w:rsidP="00094A23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1E43F493" w14:textId="6D8E9E08" w:rsidR="00094A23" w:rsidRPr="009B5F7E" w:rsidRDefault="009B5F7E" w:rsidP="00094A23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9B5F7E">
        <w:rPr>
          <w:rFonts w:ascii="Arial" w:hAnsi="Arial" w:cs="Arial"/>
          <w:sz w:val="20"/>
          <w:szCs w:val="20"/>
          <w:lang w:val="en-US"/>
        </w:rPr>
        <w:t xml:space="preserve">Students can </w:t>
      </w:r>
      <w:r>
        <w:rPr>
          <w:rFonts w:ascii="Arial" w:hAnsi="Arial" w:cs="Arial"/>
          <w:sz w:val="20"/>
          <w:szCs w:val="20"/>
          <w:lang w:val="en-US"/>
        </w:rPr>
        <w:t>be dyslexic</w:t>
      </w:r>
      <w:r w:rsidRPr="009B5F7E">
        <w:rPr>
          <w:rFonts w:ascii="Arial" w:hAnsi="Arial" w:cs="Arial"/>
          <w:sz w:val="20"/>
          <w:szCs w:val="20"/>
          <w:lang w:val="en-US"/>
        </w:rPr>
        <w:t xml:space="preserve"> and never have been diagnosed. </w:t>
      </w:r>
      <w:r>
        <w:rPr>
          <w:rFonts w:ascii="Arial" w:hAnsi="Arial" w:cs="Arial"/>
          <w:sz w:val="20"/>
          <w:szCs w:val="20"/>
          <w:lang w:val="en-US"/>
        </w:rPr>
        <w:t>Symptoms to watch out for are:</w:t>
      </w:r>
    </w:p>
    <w:p w14:paraId="6DD59BCE" w14:textId="77777777" w:rsidR="00094A23" w:rsidRPr="009B5F7E" w:rsidRDefault="00094A23" w:rsidP="00094A23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102CE019" w14:textId="0EFC67C8" w:rsidR="00EE6F81" w:rsidRDefault="009B5F7E" w:rsidP="00094A23">
      <w:pPr>
        <w:pStyle w:val="Paragraphedeliste"/>
        <w:numPr>
          <w:ilvl w:val="0"/>
          <w:numId w:val="7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  <w:lang w:val="fr-FR"/>
        </w:rPr>
      </w:pPr>
      <w:proofErr w:type="spellStart"/>
      <w:r w:rsidRPr="00130EFD">
        <w:rPr>
          <w:rFonts w:ascii="Arial" w:hAnsi="Arial" w:cs="Arial"/>
          <w:b/>
          <w:bCs/>
          <w:sz w:val="20"/>
          <w:szCs w:val="20"/>
          <w:lang w:val="fr-FR"/>
        </w:rPr>
        <w:t>D</w:t>
      </w:r>
      <w:r w:rsidR="00094A23" w:rsidRPr="00130EFD">
        <w:rPr>
          <w:rFonts w:ascii="Arial" w:hAnsi="Arial" w:cs="Arial"/>
          <w:b/>
          <w:bCs/>
          <w:sz w:val="20"/>
          <w:szCs w:val="20"/>
          <w:lang w:val="fr-FR"/>
        </w:rPr>
        <w:t>iffic</w:t>
      </w:r>
      <w:r w:rsidRPr="00130EFD">
        <w:rPr>
          <w:rFonts w:ascii="Arial" w:hAnsi="Arial" w:cs="Arial"/>
          <w:b/>
          <w:bCs/>
          <w:sz w:val="20"/>
          <w:szCs w:val="20"/>
          <w:lang w:val="fr-FR"/>
        </w:rPr>
        <w:t>ulties</w:t>
      </w:r>
      <w:proofErr w:type="spellEnd"/>
      <w:r w:rsidRPr="00130EF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F7069" w:rsidRPr="00130EFD">
        <w:rPr>
          <w:rFonts w:ascii="Arial" w:hAnsi="Arial" w:cs="Arial"/>
          <w:b/>
          <w:bCs/>
          <w:sz w:val="20"/>
          <w:szCs w:val="20"/>
          <w:lang w:val="fr-FR"/>
        </w:rPr>
        <w:t>in</w:t>
      </w:r>
      <w:r w:rsidRPr="00130EF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proofErr w:type="gramStart"/>
      <w:r w:rsidRPr="00130EFD">
        <w:rPr>
          <w:rFonts w:ascii="Arial" w:hAnsi="Arial" w:cs="Arial"/>
          <w:b/>
          <w:bCs/>
          <w:sz w:val="20"/>
          <w:szCs w:val="20"/>
          <w:lang w:val="fr-FR"/>
        </w:rPr>
        <w:t>writing</w:t>
      </w:r>
      <w:proofErr w:type="spellEnd"/>
      <w:r w:rsidR="00094A23">
        <w:rPr>
          <w:rFonts w:ascii="Arial" w:hAnsi="Arial" w:cs="Arial"/>
          <w:sz w:val="20"/>
          <w:szCs w:val="20"/>
          <w:lang w:val="fr-FR"/>
        </w:rPr>
        <w:t>:</w:t>
      </w:r>
      <w:proofErr w:type="gramEnd"/>
      <w:r w:rsidR="00094A23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23C1183B" w14:textId="6FD433E5" w:rsidR="00EE6F81" w:rsidRDefault="009B5F7E" w:rsidP="00EE6F81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Poor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spelling</w:t>
      </w:r>
      <w:proofErr w:type="spellEnd"/>
    </w:p>
    <w:p w14:paraId="505CB64F" w14:textId="71234D67" w:rsidR="00AF7069" w:rsidRDefault="00AF7069" w:rsidP="00EE6F81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Missing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words</w:t>
      </w:r>
      <w:proofErr w:type="spellEnd"/>
    </w:p>
    <w:p w14:paraId="21D1C606" w14:textId="412D1064" w:rsidR="00094A23" w:rsidRDefault="009B5F7E" w:rsidP="00EE6F81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Poor </w:t>
      </w:r>
      <w:proofErr w:type="spellStart"/>
      <w:r w:rsidR="003B0470">
        <w:rPr>
          <w:rFonts w:ascii="Arial" w:hAnsi="Arial" w:cs="Arial"/>
          <w:sz w:val="20"/>
          <w:szCs w:val="20"/>
          <w:lang w:val="fr-FR"/>
        </w:rPr>
        <w:t>text</w:t>
      </w:r>
      <w:proofErr w:type="spellEnd"/>
      <w:r w:rsidR="003B0470">
        <w:rPr>
          <w:rFonts w:ascii="Arial" w:hAnsi="Arial" w:cs="Arial"/>
          <w:sz w:val="20"/>
          <w:szCs w:val="20"/>
          <w:lang w:val="fr-FR"/>
        </w:rPr>
        <w:t xml:space="preserve"> structure</w:t>
      </w:r>
    </w:p>
    <w:p w14:paraId="3DB02C91" w14:textId="142F09C5" w:rsidR="00EE6F81" w:rsidRPr="00AF7069" w:rsidRDefault="009B5F7E" w:rsidP="00EE6F81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AF7069">
        <w:rPr>
          <w:rFonts w:ascii="Arial" w:hAnsi="Arial" w:cs="Arial"/>
          <w:sz w:val="20"/>
          <w:szCs w:val="20"/>
          <w:lang w:val="en-US"/>
        </w:rPr>
        <w:t xml:space="preserve">Poor penmanship, erasures, </w:t>
      </w:r>
      <w:r w:rsidR="00AF7069" w:rsidRPr="00AF7069">
        <w:rPr>
          <w:rFonts w:ascii="Arial" w:hAnsi="Arial" w:cs="Arial"/>
          <w:sz w:val="20"/>
          <w:szCs w:val="20"/>
          <w:lang w:val="en-US"/>
        </w:rPr>
        <w:t>untidy o</w:t>
      </w:r>
      <w:r w:rsidR="00AF7069">
        <w:rPr>
          <w:rFonts w:ascii="Arial" w:hAnsi="Arial" w:cs="Arial"/>
          <w:sz w:val="20"/>
          <w:szCs w:val="20"/>
          <w:lang w:val="en-US"/>
        </w:rPr>
        <w:t>r crumpled pages</w:t>
      </w:r>
    </w:p>
    <w:p w14:paraId="79EABF0C" w14:textId="3124A7B5" w:rsidR="00EE6F81" w:rsidRPr="00AF7069" w:rsidRDefault="00EE6F81" w:rsidP="00EE6F8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2297D096" w14:textId="21AFC1D2" w:rsidR="00EE6F81" w:rsidRDefault="00AF7069" w:rsidP="00EE6F81">
      <w:pPr>
        <w:pStyle w:val="Paragraphedeliste"/>
        <w:numPr>
          <w:ilvl w:val="0"/>
          <w:numId w:val="7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  <w:lang w:val="fr-FR"/>
        </w:rPr>
      </w:pPr>
      <w:proofErr w:type="spellStart"/>
      <w:r w:rsidRPr="00130EFD">
        <w:rPr>
          <w:rFonts w:ascii="Arial" w:hAnsi="Arial" w:cs="Arial"/>
          <w:b/>
          <w:bCs/>
          <w:sz w:val="20"/>
          <w:szCs w:val="20"/>
          <w:lang w:val="fr-FR"/>
        </w:rPr>
        <w:t>Difficulties</w:t>
      </w:r>
      <w:proofErr w:type="spellEnd"/>
      <w:r w:rsidRPr="00130EFD">
        <w:rPr>
          <w:rFonts w:ascii="Arial" w:hAnsi="Arial" w:cs="Arial"/>
          <w:b/>
          <w:bCs/>
          <w:sz w:val="20"/>
          <w:szCs w:val="20"/>
          <w:lang w:val="fr-FR"/>
        </w:rPr>
        <w:t xml:space="preserve"> in </w:t>
      </w:r>
      <w:proofErr w:type="spellStart"/>
      <w:proofErr w:type="gramStart"/>
      <w:r w:rsidRPr="00130EFD">
        <w:rPr>
          <w:rFonts w:ascii="Arial" w:hAnsi="Arial" w:cs="Arial"/>
          <w:b/>
          <w:bCs/>
          <w:sz w:val="20"/>
          <w:szCs w:val="20"/>
          <w:lang w:val="fr-FR"/>
        </w:rPr>
        <w:t>speaking</w:t>
      </w:r>
      <w:proofErr w:type="spellEnd"/>
      <w:r w:rsidR="00EE6F81">
        <w:rPr>
          <w:rFonts w:ascii="Arial" w:hAnsi="Arial" w:cs="Arial"/>
          <w:sz w:val="20"/>
          <w:szCs w:val="20"/>
          <w:lang w:val="fr-FR"/>
        </w:rPr>
        <w:t>:</w:t>
      </w:r>
      <w:proofErr w:type="gramEnd"/>
    </w:p>
    <w:p w14:paraId="588F71A2" w14:textId="77777777" w:rsidR="00CF1789" w:rsidRDefault="00CF1789" w:rsidP="00CF1789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Difficulty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using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precise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vocabulary</w:t>
      </w:r>
      <w:proofErr w:type="spellEnd"/>
    </w:p>
    <w:p w14:paraId="46F8F9AE" w14:textId="77777777" w:rsidR="00CF1789" w:rsidRDefault="00CF1789" w:rsidP="00CF1789">
      <w:pPr>
        <w:pStyle w:val="Paragraphedeliste"/>
        <w:spacing w:after="0" w:line="360" w:lineRule="auto"/>
        <w:ind w:left="1418"/>
        <w:rPr>
          <w:rFonts w:ascii="Arial" w:hAnsi="Arial" w:cs="Arial"/>
          <w:sz w:val="20"/>
          <w:szCs w:val="20"/>
          <w:lang w:val="fr-FR"/>
        </w:rPr>
      </w:pPr>
    </w:p>
    <w:p w14:paraId="590F869F" w14:textId="042617BC" w:rsidR="00CF1789" w:rsidRDefault="00CF1789" w:rsidP="00EE6F81">
      <w:pPr>
        <w:pStyle w:val="Paragraphedeliste"/>
        <w:numPr>
          <w:ilvl w:val="0"/>
          <w:numId w:val="7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  <w:lang w:val="fr-FR"/>
        </w:rPr>
      </w:pPr>
      <w:proofErr w:type="spellStart"/>
      <w:r w:rsidRPr="00130EFD">
        <w:rPr>
          <w:rFonts w:ascii="Arial" w:hAnsi="Arial" w:cs="Arial"/>
          <w:b/>
          <w:bCs/>
          <w:sz w:val="20"/>
          <w:szCs w:val="20"/>
          <w:lang w:val="fr-FR"/>
        </w:rPr>
        <w:t>Difficulties</w:t>
      </w:r>
      <w:proofErr w:type="spellEnd"/>
      <w:r w:rsidRPr="00130EFD">
        <w:rPr>
          <w:rFonts w:ascii="Arial" w:hAnsi="Arial" w:cs="Arial"/>
          <w:b/>
          <w:bCs/>
          <w:sz w:val="20"/>
          <w:szCs w:val="20"/>
          <w:lang w:val="fr-FR"/>
        </w:rPr>
        <w:t xml:space="preserve"> in </w:t>
      </w:r>
      <w:proofErr w:type="spellStart"/>
      <w:proofErr w:type="gramStart"/>
      <w:r w:rsidRPr="00130EFD">
        <w:rPr>
          <w:rFonts w:ascii="Arial" w:hAnsi="Arial" w:cs="Arial"/>
          <w:b/>
          <w:bCs/>
          <w:sz w:val="20"/>
          <w:szCs w:val="20"/>
          <w:lang w:val="fr-FR"/>
        </w:rPr>
        <w:t>reading</w:t>
      </w:r>
      <w:proofErr w:type="spellEnd"/>
      <w:r>
        <w:rPr>
          <w:rFonts w:ascii="Arial" w:hAnsi="Arial" w:cs="Arial"/>
          <w:sz w:val="20"/>
          <w:szCs w:val="20"/>
          <w:lang w:val="fr-FR"/>
        </w:rPr>
        <w:t>:</w:t>
      </w:r>
      <w:proofErr w:type="gramEnd"/>
    </w:p>
    <w:p w14:paraId="3BB52B57" w14:textId="0777B46C" w:rsidR="00CF1789" w:rsidRDefault="00CF1789" w:rsidP="00EE6F81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Slow reader</w:t>
      </w:r>
    </w:p>
    <w:p w14:paraId="08291EB0" w14:textId="1207437F" w:rsidR="000D29B0" w:rsidRPr="00AF7069" w:rsidRDefault="00AF7069" w:rsidP="00EE6F81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AF7069">
        <w:rPr>
          <w:rFonts w:ascii="Arial" w:hAnsi="Arial" w:cs="Arial"/>
          <w:sz w:val="20"/>
          <w:szCs w:val="20"/>
          <w:lang w:val="en-US"/>
        </w:rPr>
        <w:t>Difficulty reading out loud</w:t>
      </w:r>
      <w:r w:rsidR="000D29B0" w:rsidRPr="00AF7069">
        <w:rPr>
          <w:rFonts w:ascii="Arial" w:hAnsi="Arial" w:cs="Arial"/>
          <w:sz w:val="20"/>
          <w:szCs w:val="20"/>
          <w:lang w:val="en-US"/>
        </w:rPr>
        <w:t xml:space="preserve"> (</w:t>
      </w:r>
      <w:r w:rsidRPr="00AF7069">
        <w:rPr>
          <w:rFonts w:ascii="Arial" w:hAnsi="Arial" w:cs="Arial"/>
          <w:sz w:val="20"/>
          <w:szCs w:val="20"/>
          <w:lang w:val="en-US"/>
        </w:rPr>
        <w:t>to be avoided</w:t>
      </w:r>
      <w:r w:rsidR="000D29B0" w:rsidRPr="00AF7069">
        <w:rPr>
          <w:rFonts w:ascii="Arial" w:hAnsi="Arial" w:cs="Arial"/>
          <w:sz w:val="20"/>
          <w:szCs w:val="20"/>
          <w:lang w:val="en-US"/>
        </w:rPr>
        <w:t>)</w:t>
      </w:r>
    </w:p>
    <w:p w14:paraId="66428FE9" w14:textId="77777777" w:rsidR="00EE6F81" w:rsidRPr="00AF7069" w:rsidRDefault="00EE6F81" w:rsidP="00EE6F8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033EB84E" w14:textId="5FE540A6" w:rsidR="00094A23" w:rsidRPr="00430FC6" w:rsidRDefault="00AF7069" w:rsidP="00094A23">
      <w:pPr>
        <w:pStyle w:val="Paragraphedeliste"/>
        <w:numPr>
          <w:ilvl w:val="0"/>
          <w:numId w:val="7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  <w:lang w:val="en-US"/>
        </w:rPr>
      </w:pPr>
      <w:r w:rsidRPr="00430FC6">
        <w:rPr>
          <w:rFonts w:ascii="Arial" w:hAnsi="Arial" w:cs="Arial"/>
          <w:sz w:val="20"/>
          <w:szCs w:val="20"/>
          <w:lang w:val="en-US"/>
        </w:rPr>
        <w:t xml:space="preserve">A surprisingly big </w:t>
      </w:r>
      <w:r w:rsidRPr="00130EFD">
        <w:rPr>
          <w:rFonts w:ascii="Arial" w:hAnsi="Arial" w:cs="Arial"/>
          <w:b/>
          <w:bCs/>
          <w:sz w:val="20"/>
          <w:szCs w:val="20"/>
          <w:lang w:val="en-US"/>
        </w:rPr>
        <w:t>gap between written and spoken skills</w:t>
      </w:r>
      <w:r w:rsidRPr="00430FC6">
        <w:rPr>
          <w:rFonts w:ascii="Arial" w:hAnsi="Arial" w:cs="Arial"/>
          <w:sz w:val="20"/>
          <w:szCs w:val="20"/>
          <w:lang w:val="en-US"/>
        </w:rPr>
        <w:t xml:space="preserve">, especially in students who seem invested in the </w:t>
      </w:r>
      <w:proofErr w:type="gramStart"/>
      <w:r w:rsidRPr="00430FC6">
        <w:rPr>
          <w:rFonts w:ascii="Arial" w:hAnsi="Arial" w:cs="Arial"/>
          <w:sz w:val="20"/>
          <w:szCs w:val="20"/>
          <w:lang w:val="en-US"/>
        </w:rPr>
        <w:t>course</w:t>
      </w:r>
      <w:proofErr w:type="gramEnd"/>
    </w:p>
    <w:p w14:paraId="1DDE98E0" w14:textId="77777777" w:rsidR="00EE6F81" w:rsidRPr="00430FC6" w:rsidRDefault="00EE6F81" w:rsidP="00EE6F8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4C1F4457" w14:textId="35EDD78E" w:rsidR="00CF1789" w:rsidRPr="00CF1789" w:rsidRDefault="00CF1789" w:rsidP="000A60A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CF1789">
        <w:rPr>
          <w:rFonts w:ascii="Arial" w:hAnsi="Arial" w:cs="Arial"/>
          <w:sz w:val="20"/>
          <w:szCs w:val="20"/>
          <w:lang w:val="en-US"/>
        </w:rPr>
        <w:t>If you suspect a s</w:t>
      </w:r>
      <w:r>
        <w:rPr>
          <w:rFonts w:ascii="Arial" w:hAnsi="Arial" w:cs="Arial"/>
          <w:sz w:val="20"/>
          <w:szCs w:val="20"/>
          <w:lang w:val="en-US"/>
        </w:rPr>
        <w:t xml:space="preserve">tudent might be dyslexic, ask them if they have similar difficulties in their mother tongue. </w:t>
      </w:r>
      <w:r w:rsidRPr="00CF1789">
        <w:rPr>
          <w:rFonts w:ascii="Arial" w:hAnsi="Arial" w:cs="Arial"/>
          <w:sz w:val="20"/>
          <w:szCs w:val="20"/>
          <w:lang w:val="en-US"/>
        </w:rPr>
        <w:t>You could also ask them if they have relatives w</w:t>
      </w:r>
      <w:r>
        <w:rPr>
          <w:rFonts w:ascii="Arial" w:hAnsi="Arial" w:cs="Arial"/>
          <w:sz w:val="20"/>
          <w:szCs w:val="20"/>
          <w:lang w:val="en-US"/>
        </w:rPr>
        <w:t>ho are dyslexic, since dyslexia is hereditary.</w:t>
      </w:r>
    </w:p>
    <w:p w14:paraId="7F42F6AA" w14:textId="77777777" w:rsidR="00130EFD" w:rsidRDefault="00915DC1" w:rsidP="000A60A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915DC1">
        <w:rPr>
          <w:rFonts w:ascii="Arial" w:hAnsi="Arial" w:cs="Arial"/>
          <w:sz w:val="20"/>
          <w:szCs w:val="20"/>
          <w:lang w:val="en-US"/>
        </w:rPr>
        <w:t xml:space="preserve">If they believe they might be dyslexic, </w:t>
      </w:r>
      <w:r w:rsidRPr="00130EFD">
        <w:rPr>
          <w:rFonts w:ascii="Arial" w:hAnsi="Arial" w:cs="Arial"/>
          <w:b/>
          <w:bCs/>
          <w:sz w:val="20"/>
          <w:szCs w:val="20"/>
          <w:lang w:val="en-US"/>
        </w:rPr>
        <w:t>encourage them to get tested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1061AC00" w14:textId="77777777" w:rsidR="00130EFD" w:rsidRDefault="00130EFD" w:rsidP="000A60A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57BC4021" w14:textId="46FDC454" w:rsidR="00261CE3" w:rsidRPr="00915DC1" w:rsidRDefault="00915DC1" w:rsidP="000A60A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915DC1">
        <w:rPr>
          <w:rFonts w:ascii="Arial" w:hAnsi="Arial" w:cs="Arial"/>
          <w:sz w:val="20"/>
          <w:szCs w:val="20"/>
          <w:lang w:val="en-US"/>
        </w:rPr>
        <w:t>Ideally provide them with the contact information of a test center. Your institution’s inclusion coordinator might be able to provide</w:t>
      </w:r>
      <w:r w:rsidR="00662C86">
        <w:rPr>
          <w:rFonts w:ascii="Arial" w:hAnsi="Arial" w:cs="Arial"/>
          <w:sz w:val="20"/>
          <w:szCs w:val="20"/>
          <w:lang w:val="en-US"/>
        </w:rPr>
        <w:t xml:space="preserve"> </w:t>
      </w:r>
      <w:r w:rsidRPr="00915DC1">
        <w:rPr>
          <w:rFonts w:ascii="Arial" w:hAnsi="Arial" w:cs="Arial"/>
          <w:sz w:val="20"/>
          <w:szCs w:val="20"/>
          <w:lang w:val="en-US"/>
        </w:rPr>
        <w:t>that.</w:t>
      </w:r>
    </w:p>
    <w:sectPr w:rsidR="00261CE3" w:rsidRPr="00915DC1" w:rsidSect="00CD5B03">
      <w:pgSz w:w="11906" w:h="16838"/>
      <w:pgMar w:top="1417" w:right="1417" w:bottom="1417" w:left="1417" w:header="708" w:footer="708" w:gutter="0"/>
      <w:pgBorders w:offsetFrom="page">
        <w:top w:val="single" w:sz="4" w:space="24" w:color="E2EFD9" w:themeColor="accent6" w:themeTint="33"/>
        <w:left w:val="single" w:sz="4" w:space="24" w:color="E2EFD9" w:themeColor="accent6" w:themeTint="33"/>
        <w:bottom w:val="single" w:sz="4" w:space="24" w:color="E2EFD9" w:themeColor="accent6" w:themeTint="33"/>
        <w:right w:val="single" w:sz="4" w:space="24" w:color="E2EFD9" w:themeColor="accent6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F8C"/>
    <w:multiLevelType w:val="hybridMultilevel"/>
    <w:tmpl w:val="2F62461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F4C"/>
    <w:multiLevelType w:val="hybridMultilevel"/>
    <w:tmpl w:val="F5929F0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921BE"/>
    <w:multiLevelType w:val="hybridMultilevel"/>
    <w:tmpl w:val="57DAA06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CC447B"/>
    <w:multiLevelType w:val="hybridMultilevel"/>
    <w:tmpl w:val="ED242F6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0420BF"/>
    <w:multiLevelType w:val="multilevel"/>
    <w:tmpl w:val="D040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74342"/>
    <w:multiLevelType w:val="hybridMultilevel"/>
    <w:tmpl w:val="8320CA9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1241"/>
    <w:multiLevelType w:val="hybridMultilevel"/>
    <w:tmpl w:val="0A6C27D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13D12"/>
    <w:multiLevelType w:val="hybridMultilevel"/>
    <w:tmpl w:val="FEE65EE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0EE2"/>
    <w:multiLevelType w:val="hybridMultilevel"/>
    <w:tmpl w:val="5EFC56F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2A0D14"/>
    <w:multiLevelType w:val="hybridMultilevel"/>
    <w:tmpl w:val="CE2CEC4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5C6191"/>
    <w:multiLevelType w:val="hybridMultilevel"/>
    <w:tmpl w:val="A6544D08"/>
    <w:lvl w:ilvl="0" w:tplc="080C000B">
      <w:start w:val="1"/>
      <w:numFmt w:val="bullet"/>
      <w:lvlText w:val=""/>
      <w:lvlJc w:val="left"/>
      <w:pPr>
        <w:ind w:left="227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" w15:restartNumberingAfterBreak="0">
    <w:nsid w:val="26C7546B"/>
    <w:multiLevelType w:val="hybridMultilevel"/>
    <w:tmpl w:val="1DB02C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6D9"/>
    <w:multiLevelType w:val="hybridMultilevel"/>
    <w:tmpl w:val="D9C01CE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C4E99"/>
    <w:multiLevelType w:val="hybridMultilevel"/>
    <w:tmpl w:val="1E0AAB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043E0"/>
    <w:multiLevelType w:val="hybridMultilevel"/>
    <w:tmpl w:val="3412DCA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917FB3"/>
    <w:multiLevelType w:val="hybridMultilevel"/>
    <w:tmpl w:val="7C8803E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146FA7"/>
    <w:multiLevelType w:val="hybridMultilevel"/>
    <w:tmpl w:val="5D5ADA0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62C20"/>
    <w:multiLevelType w:val="hybridMultilevel"/>
    <w:tmpl w:val="48926E76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C243656"/>
    <w:multiLevelType w:val="hybridMultilevel"/>
    <w:tmpl w:val="CF487F6A"/>
    <w:lvl w:ilvl="0" w:tplc="804ED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6695"/>
    <w:multiLevelType w:val="hybridMultilevel"/>
    <w:tmpl w:val="41244DE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9F5214"/>
    <w:multiLevelType w:val="hybridMultilevel"/>
    <w:tmpl w:val="A17A74A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C0C71"/>
    <w:multiLevelType w:val="hybridMultilevel"/>
    <w:tmpl w:val="143229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80B46"/>
    <w:multiLevelType w:val="hybridMultilevel"/>
    <w:tmpl w:val="7BA045A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D1B57"/>
    <w:multiLevelType w:val="hybridMultilevel"/>
    <w:tmpl w:val="2B6C575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FC1279"/>
    <w:multiLevelType w:val="hybridMultilevel"/>
    <w:tmpl w:val="B71E73AA"/>
    <w:lvl w:ilvl="0" w:tplc="08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D4D1AAA"/>
    <w:multiLevelType w:val="hybridMultilevel"/>
    <w:tmpl w:val="7F766DF4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7A20D7"/>
    <w:multiLevelType w:val="hybridMultilevel"/>
    <w:tmpl w:val="FE800CE4"/>
    <w:lvl w:ilvl="0" w:tplc="08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50C3C78"/>
    <w:multiLevelType w:val="hybridMultilevel"/>
    <w:tmpl w:val="0018121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D157B4D"/>
    <w:multiLevelType w:val="hybridMultilevel"/>
    <w:tmpl w:val="D9C61CC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194E9D"/>
    <w:multiLevelType w:val="hybridMultilevel"/>
    <w:tmpl w:val="2F1CD3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04D97"/>
    <w:multiLevelType w:val="hybridMultilevel"/>
    <w:tmpl w:val="E59E91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22B76"/>
    <w:multiLevelType w:val="hybridMultilevel"/>
    <w:tmpl w:val="1BD2C5E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DA6555"/>
    <w:multiLevelType w:val="hybridMultilevel"/>
    <w:tmpl w:val="A4F82C1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4079D"/>
    <w:multiLevelType w:val="hybridMultilevel"/>
    <w:tmpl w:val="36D26C64"/>
    <w:lvl w:ilvl="0" w:tplc="EBDA9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6242C"/>
    <w:multiLevelType w:val="hybridMultilevel"/>
    <w:tmpl w:val="B9F6C18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B7077"/>
    <w:multiLevelType w:val="hybridMultilevel"/>
    <w:tmpl w:val="783C249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B27951"/>
    <w:multiLevelType w:val="hybridMultilevel"/>
    <w:tmpl w:val="F6A2704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4899547">
    <w:abstractNumId w:val="18"/>
  </w:num>
  <w:num w:numId="2" w16cid:durableId="371425238">
    <w:abstractNumId w:val="4"/>
  </w:num>
  <w:num w:numId="3" w16cid:durableId="530999212">
    <w:abstractNumId w:val="29"/>
  </w:num>
  <w:num w:numId="4" w16cid:durableId="2089377487">
    <w:abstractNumId w:val="33"/>
  </w:num>
  <w:num w:numId="5" w16cid:durableId="936866996">
    <w:abstractNumId w:val="0"/>
  </w:num>
  <w:num w:numId="6" w16cid:durableId="1787041908">
    <w:abstractNumId w:val="21"/>
  </w:num>
  <w:num w:numId="7" w16cid:durableId="1870290998">
    <w:abstractNumId w:val="17"/>
  </w:num>
  <w:num w:numId="8" w16cid:durableId="1852648074">
    <w:abstractNumId w:val="24"/>
  </w:num>
  <w:num w:numId="9" w16cid:durableId="900823968">
    <w:abstractNumId w:val="32"/>
  </w:num>
  <w:num w:numId="10" w16cid:durableId="851995300">
    <w:abstractNumId w:val="30"/>
  </w:num>
  <w:num w:numId="11" w16cid:durableId="2097969120">
    <w:abstractNumId w:val="20"/>
  </w:num>
  <w:num w:numId="12" w16cid:durableId="288710595">
    <w:abstractNumId w:val="31"/>
  </w:num>
  <w:num w:numId="13" w16cid:durableId="715159590">
    <w:abstractNumId w:val="26"/>
  </w:num>
  <w:num w:numId="14" w16cid:durableId="43409984">
    <w:abstractNumId w:val="7"/>
  </w:num>
  <w:num w:numId="15" w16cid:durableId="471869760">
    <w:abstractNumId w:val="13"/>
  </w:num>
  <w:num w:numId="16" w16cid:durableId="1719360311">
    <w:abstractNumId w:val="11"/>
  </w:num>
  <w:num w:numId="17" w16cid:durableId="6441938">
    <w:abstractNumId w:val="34"/>
  </w:num>
  <w:num w:numId="18" w16cid:durableId="1017926821">
    <w:abstractNumId w:val="6"/>
  </w:num>
  <w:num w:numId="19" w16cid:durableId="254755330">
    <w:abstractNumId w:val="1"/>
  </w:num>
  <w:num w:numId="20" w16cid:durableId="1759981692">
    <w:abstractNumId w:val="16"/>
  </w:num>
  <w:num w:numId="21" w16cid:durableId="421728592">
    <w:abstractNumId w:val="22"/>
  </w:num>
  <w:num w:numId="22" w16cid:durableId="1228801706">
    <w:abstractNumId w:val="27"/>
  </w:num>
  <w:num w:numId="23" w16cid:durableId="1386682640">
    <w:abstractNumId w:val="12"/>
  </w:num>
  <w:num w:numId="24" w16cid:durableId="331492271">
    <w:abstractNumId w:val="8"/>
  </w:num>
  <w:num w:numId="25" w16cid:durableId="500854637">
    <w:abstractNumId w:val="2"/>
  </w:num>
  <w:num w:numId="26" w16cid:durableId="1228806674">
    <w:abstractNumId w:val="23"/>
  </w:num>
  <w:num w:numId="27" w16cid:durableId="1217470178">
    <w:abstractNumId w:val="3"/>
  </w:num>
  <w:num w:numId="28" w16cid:durableId="131290875">
    <w:abstractNumId w:val="9"/>
  </w:num>
  <w:num w:numId="29" w16cid:durableId="555166648">
    <w:abstractNumId w:val="28"/>
  </w:num>
  <w:num w:numId="30" w16cid:durableId="144317415">
    <w:abstractNumId w:val="10"/>
  </w:num>
  <w:num w:numId="31" w16cid:durableId="805976082">
    <w:abstractNumId w:val="19"/>
  </w:num>
  <w:num w:numId="32" w16cid:durableId="2025939215">
    <w:abstractNumId w:val="14"/>
  </w:num>
  <w:num w:numId="33" w16cid:durableId="1994022995">
    <w:abstractNumId w:val="5"/>
  </w:num>
  <w:num w:numId="34" w16cid:durableId="781386856">
    <w:abstractNumId w:val="15"/>
  </w:num>
  <w:num w:numId="35" w16cid:durableId="1477993721">
    <w:abstractNumId w:val="36"/>
  </w:num>
  <w:num w:numId="36" w16cid:durableId="519202217">
    <w:abstractNumId w:val="25"/>
  </w:num>
  <w:num w:numId="37" w16cid:durableId="113726088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CE3"/>
    <w:rsid w:val="000233BD"/>
    <w:rsid w:val="00042BFE"/>
    <w:rsid w:val="00063859"/>
    <w:rsid w:val="000707F8"/>
    <w:rsid w:val="000732B0"/>
    <w:rsid w:val="00094A23"/>
    <w:rsid w:val="000A60AF"/>
    <w:rsid w:val="000D29B0"/>
    <w:rsid w:val="00130EFD"/>
    <w:rsid w:val="00175B6C"/>
    <w:rsid w:val="00191E4D"/>
    <w:rsid w:val="001952BC"/>
    <w:rsid w:val="001C04FD"/>
    <w:rsid w:val="0021736D"/>
    <w:rsid w:val="00222594"/>
    <w:rsid w:val="002542F6"/>
    <w:rsid w:val="00261CE3"/>
    <w:rsid w:val="00267CEE"/>
    <w:rsid w:val="00273E8F"/>
    <w:rsid w:val="002E42B6"/>
    <w:rsid w:val="00307A93"/>
    <w:rsid w:val="003451CD"/>
    <w:rsid w:val="00394794"/>
    <w:rsid w:val="003B0470"/>
    <w:rsid w:val="003C57DC"/>
    <w:rsid w:val="00401016"/>
    <w:rsid w:val="004041BE"/>
    <w:rsid w:val="00404491"/>
    <w:rsid w:val="0042039E"/>
    <w:rsid w:val="00426FC6"/>
    <w:rsid w:val="00430FC6"/>
    <w:rsid w:val="004319DF"/>
    <w:rsid w:val="0045497C"/>
    <w:rsid w:val="004605F0"/>
    <w:rsid w:val="004733D9"/>
    <w:rsid w:val="00484740"/>
    <w:rsid w:val="00497CC4"/>
    <w:rsid w:val="004A0631"/>
    <w:rsid w:val="004C6548"/>
    <w:rsid w:val="004C7593"/>
    <w:rsid w:val="00522D52"/>
    <w:rsid w:val="005743E4"/>
    <w:rsid w:val="005B0FA6"/>
    <w:rsid w:val="005C43A2"/>
    <w:rsid w:val="005E39A0"/>
    <w:rsid w:val="00662C86"/>
    <w:rsid w:val="0066348D"/>
    <w:rsid w:val="006765E7"/>
    <w:rsid w:val="00683318"/>
    <w:rsid w:val="006B3E80"/>
    <w:rsid w:val="006C4DC8"/>
    <w:rsid w:val="00715FA1"/>
    <w:rsid w:val="00717C79"/>
    <w:rsid w:val="00741BC4"/>
    <w:rsid w:val="007657A2"/>
    <w:rsid w:val="007771B0"/>
    <w:rsid w:val="00781946"/>
    <w:rsid w:val="0078486E"/>
    <w:rsid w:val="007E2897"/>
    <w:rsid w:val="00821FFD"/>
    <w:rsid w:val="00825D2E"/>
    <w:rsid w:val="00855B90"/>
    <w:rsid w:val="0088253C"/>
    <w:rsid w:val="008D40AB"/>
    <w:rsid w:val="0090118D"/>
    <w:rsid w:val="00915DC1"/>
    <w:rsid w:val="00931DB8"/>
    <w:rsid w:val="009337C8"/>
    <w:rsid w:val="009537A3"/>
    <w:rsid w:val="00974D58"/>
    <w:rsid w:val="009A4847"/>
    <w:rsid w:val="009B1E9A"/>
    <w:rsid w:val="009B5F7E"/>
    <w:rsid w:val="009E4C65"/>
    <w:rsid w:val="009F3243"/>
    <w:rsid w:val="00A234CB"/>
    <w:rsid w:val="00A749F8"/>
    <w:rsid w:val="00AB43DF"/>
    <w:rsid w:val="00AF7069"/>
    <w:rsid w:val="00B35BB3"/>
    <w:rsid w:val="00B5576D"/>
    <w:rsid w:val="00B6338D"/>
    <w:rsid w:val="00B76640"/>
    <w:rsid w:val="00B85F23"/>
    <w:rsid w:val="00B86336"/>
    <w:rsid w:val="00BB5779"/>
    <w:rsid w:val="00BC170B"/>
    <w:rsid w:val="00BE64E1"/>
    <w:rsid w:val="00BF7318"/>
    <w:rsid w:val="00C121D2"/>
    <w:rsid w:val="00C13D92"/>
    <w:rsid w:val="00C20312"/>
    <w:rsid w:val="00C2350C"/>
    <w:rsid w:val="00C257B6"/>
    <w:rsid w:val="00C26B00"/>
    <w:rsid w:val="00C4108B"/>
    <w:rsid w:val="00C7605B"/>
    <w:rsid w:val="00CC13FD"/>
    <w:rsid w:val="00CC3625"/>
    <w:rsid w:val="00CD5B03"/>
    <w:rsid w:val="00CF1789"/>
    <w:rsid w:val="00D5602C"/>
    <w:rsid w:val="00D8219D"/>
    <w:rsid w:val="00DA3933"/>
    <w:rsid w:val="00DD3328"/>
    <w:rsid w:val="00DF0261"/>
    <w:rsid w:val="00E63C39"/>
    <w:rsid w:val="00EE21A7"/>
    <w:rsid w:val="00EE687A"/>
    <w:rsid w:val="00EE6F81"/>
    <w:rsid w:val="00F14DB2"/>
    <w:rsid w:val="00F5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8732"/>
  <w15:docId w15:val="{28DD30C8-4214-4A31-A2BF-6A6FB6EC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1CE3"/>
    <w:pPr>
      <w:ind w:left="720"/>
      <w:contextualSpacing/>
    </w:pPr>
  </w:style>
  <w:style w:type="paragraph" w:customStyle="1" w:styleId="paragraph">
    <w:name w:val="paragraph"/>
    <w:basedOn w:val="Normal"/>
    <w:rsid w:val="00C1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0A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4d865-eabf-4743-9de0-e2ec66b86b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BD9895CE6394FB0CB966380EE661E" ma:contentTypeVersion="14" ma:contentTypeDescription="Crée un document." ma:contentTypeScope="" ma:versionID="f888218b7a16def25a20f237c01bdf42">
  <xsd:schema xmlns:xsd="http://www.w3.org/2001/XMLSchema" xmlns:xs="http://www.w3.org/2001/XMLSchema" xmlns:p="http://schemas.microsoft.com/office/2006/metadata/properties" xmlns:ns3="77e4d865-eabf-4743-9de0-e2ec66b86b50" xmlns:ns4="f49583c0-7cd9-42ec-939e-f11ea71c7180" targetNamespace="http://schemas.microsoft.com/office/2006/metadata/properties" ma:root="true" ma:fieldsID="afbff4752635aad228cca837afc241bf" ns3:_="" ns4:_="">
    <xsd:import namespace="77e4d865-eabf-4743-9de0-e2ec66b86b50"/>
    <xsd:import namespace="f49583c0-7cd9-42ec-939e-f11ea71c71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865-eabf-4743-9de0-e2ec66b86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583c0-7cd9-42ec-939e-f11ea71c71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0DAD5-33CB-40CD-AB74-096359DB9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EFD6A-9CEE-421E-BE17-5F726BCFCC06}">
  <ds:schemaRefs>
    <ds:schemaRef ds:uri="http://schemas.microsoft.com/office/2006/metadata/properties"/>
    <ds:schemaRef ds:uri="http://schemas.microsoft.com/office/infopath/2007/PartnerControls"/>
    <ds:schemaRef ds:uri="77e4d865-eabf-4743-9de0-e2ec66b86b50"/>
  </ds:schemaRefs>
</ds:datastoreItem>
</file>

<file path=customXml/itemProps3.xml><?xml version="1.0" encoding="utf-8"?>
<ds:datastoreItem xmlns:ds="http://schemas.openxmlformats.org/officeDocument/2006/customXml" ds:itemID="{9521E627-FD2E-4615-9C41-E5BCAE5E8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4d865-eabf-4743-9de0-e2ec66b86b50"/>
    <ds:schemaRef ds:uri="f49583c0-7cd9-42ec-939e-f11ea71c7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Peters</dc:creator>
  <cp:keywords/>
  <dc:description/>
  <cp:lastModifiedBy>Charlotte Peters</cp:lastModifiedBy>
  <cp:revision>12</cp:revision>
  <dcterms:created xsi:type="dcterms:W3CDTF">2023-04-19T19:31:00Z</dcterms:created>
  <dcterms:modified xsi:type="dcterms:W3CDTF">2023-04-21T13:34:00Z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0x010100D92BD9895CE6394FB0CB966380EE661E</vt:lpwstr>
  </property>
</Properties>
</file>